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77" w:rsidRPr="00B12787" w:rsidRDefault="00A563E4">
      <w:pPr>
        <w:spacing w:line="229" w:lineRule="auto"/>
        <w:jc w:val="center"/>
        <w:rPr>
          <w:b/>
          <w:sz w:val="22"/>
          <w:szCs w:val="22"/>
        </w:rPr>
      </w:pPr>
      <w:r w:rsidRPr="00B12787">
        <w:rPr>
          <w:sz w:val="22"/>
          <w:szCs w:val="22"/>
        </w:rPr>
        <w:fldChar w:fldCharType="begin"/>
      </w:r>
      <w:r w:rsidR="00253D77" w:rsidRPr="00B12787">
        <w:rPr>
          <w:sz w:val="22"/>
          <w:szCs w:val="22"/>
        </w:rPr>
        <w:instrText xml:space="preserve"> SEQ CHAPTER \h \r 1</w:instrText>
      </w:r>
      <w:r w:rsidRPr="00B12787">
        <w:rPr>
          <w:sz w:val="22"/>
          <w:szCs w:val="22"/>
        </w:rPr>
        <w:fldChar w:fldCharType="end"/>
      </w:r>
      <w:r w:rsidR="00253D77" w:rsidRPr="00B12787">
        <w:rPr>
          <w:b/>
          <w:sz w:val="22"/>
          <w:szCs w:val="22"/>
        </w:rPr>
        <w:t>LOCAL EMERGENCY PLANNING COMMITTEE (LEPC)</w:t>
      </w:r>
    </w:p>
    <w:p w:rsidR="00253D77" w:rsidRPr="00B12787" w:rsidRDefault="00253D77">
      <w:pPr>
        <w:spacing w:line="229" w:lineRule="auto"/>
        <w:jc w:val="center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 xml:space="preserve"> MEETING MINUTES</w:t>
      </w:r>
    </w:p>
    <w:p w:rsidR="00253D77" w:rsidRPr="00B12787" w:rsidRDefault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THURSDAY, </w:t>
      </w:r>
      <w:r w:rsidR="0042252D">
        <w:rPr>
          <w:b/>
          <w:sz w:val="22"/>
          <w:szCs w:val="22"/>
        </w:rPr>
        <w:t>NOVEMBER</w:t>
      </w:r>
      <w:r w:rsidR="00C36656">
        <w:rPr>
          <w:b/>
          <w:sz w:val="22"/>
          <w:szCs w:val="22"/>
        </w:rPr>
        <w:t xml:space="preserve"> 6</w:t>
      </w:r>
      <w:r w:rsidR="00E22E6E">
        <w:rPr>
          <w:b/>
          <w:sz w:val="22"/>
          <w:szCs w:val="22"/>
        </w:rPr>
        <w:t>, 201</w:t>
      </w:r>
      <w:r w:rsidR="00C36656">
        <w:rPr>
          <w:b/>
          <w:sz w:val="22"/>
          <w:szCs w:val="22"/>
        </w:rPr>
        <w:t>4</w:t>
      </w:r>
    </w:p>
    <w:p w:rsidR="007C75DD" w:rsidRDefault="009C43F6" w:rsidP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LUBBOCK SHERIFF’S ACADEMY</w:t>
      </w:r>
    </w:p>
    <w:p w:rsidR="009C43F6" w:rsidRPr="009C43F6" w:rsidRDefault="009C43F6" w:rsidP="006D38C5">
      <w:pPr>
        <w:spacing w:line="229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916 MAIN </w:t>
      </w:r>
      <w:r w:rsidR="00A845C6">
        <w:rPr>
          <w:b/>
          <w:sz w:val="22"/>
          <w:szCs w:val="22"/>
        </w:rPr>
        <w:t xml:space="preserve">                                </w:t>
      </w:r>
    </w:p>
    <w:p w:rsidR="00401850" w:rsidRDefault="00253D77">
      <w:pPr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  <w:u w:val="single"/>
        </w:rPr>
        <w:t>Attendees:</w:t>
      </w:r>
      <w:r w:rsidR="00E72A96" w:rsidRPr="00E72A96">
        <w:rPr>
          <w:sz w:val="22"/>
          <w:szCs w:val="22"/>
        </w:rPr>
        <w:t xml:space="preserve"> </w:t>
      </w:r>
      <w:r w:rsidR="00E72A96">
        <w:rPr>
          <w:sz w:val="22"/>
          <w:szCs w:val="22"/>
        </w:rPr>
        <w:t xml:space="preserve">  </w:t>
      </w:r>
    </w:p>
    <w:p w:rsidR="00B643FD" w:rsidRDefault="00684190">
      <w:pPr>
        <w:spacing w:line="229" w:lineRule="auto"/>
        <w:rPr>
          <w:sz w:val="22"/>
          <w:szCs w:val="22"/>
        </w:rPr>
      </w:pPr>
      <w:r w:rsidRPr="00B643FD">
        <w:rPr>
          <w:sz w:val="22"/>
          <w:szCs w:val="22"/>
        </w:rPr>
        <w:t>Terry Bajuk, Dan Dennison</w:t>
      </w:r>
      <w:r w:rsidR="00B643FD" w:rsidRPr="00B643FD">
        <w:rPr>
          <w:sz w:val="22"/>
          <w:szCs w:val="22"/>
        </w:rPr>
        <w:t xml:space="preserve">, </w:t>
      </w:r>
      <w:r w:rsidR="00B643FD">
        <w:rPr>
          <w:sz w:val="22"/>
          <w:szCs w:val="22"/>
        </w:rPr>
        <w:t>Lance Owens, Jean Anne Stratton,</w:t>
      </w:r>
      <w:r w:rsidR="00B643FD" w:rsidRPr="00B643FD">
        <w:rPr>
          <w:sz w:val="22"/>
          <w:szCs w:val="22"/>
        </w:rPr>
        <w:t xml:space="preserve"> Clinton Thetford, Paul Winn, Renee Witherspoon</w:t>
      </w:r>
      <w:r w:rsidR="00B643FD">
        <w:rPr>
          <w:sz w:val="22"/>
          <w:szCs w:val="22"/>
        </w:rPr>
        <w:t>,</w:t>
      </w:r>
      <w:r w:rsidR="00B643FD" w:rsidRPr="00B643FD">
        <w:rPr>
          <w:sz w:val="22"/>
          <w:szCs w:val="22"/>
        </w:rPr>
        <w:t xml:space="preserve"> J.D. Young,</w:t>
      </w:r>
      <w:r w:rsidR="00B643FD">
        <w:rPr>
          <w:sz w:val="22"/>
          <w:szCs w:val="22"/>
        </w:rPr>
        <w:t xml:space="preserve"> Jim Johnson, </w:t>
      </w:r>
      <w:r w:rsidR="00B643FD" w:rsidRPr="00B643FD">
        <w:rPr>
          <w:sz w:val="22"/>
          <w:szCs w:val="22"/>
        </w:rPr>
        <w:t xml:space="preserve">Nathan </w:t>
      </w:r>
      <w:proofErr w:type="spellStart"/>
      <w:r w:rsidR="00B643FD" w:rsidRPr="00B643FD">
        <w:rPr>
          <w:sz w:val="22"/>
          <w:szCs w:val="22"/>
        </w:rPr>
        <w:t>Kizer</w:t>
      </w:r>
      <w:proofErr w:type="spellEnd"/>
      <w:r w:rsidR="00B643FD">
        <w:rPr>
          <w:sz w:val="22"/>
          <w:szCs w:val="22"/>
        </w:rPr>
        <w:t xml:space="preserve">, </w:t>
      </w:r>
      <w:r w:rsidR="00AB42BC">
        <w:rPr>
          <w:sz w:val="22"/>
          <w:szCs w:val="22"/>
        </w:rPr>
        <w:t>Mika Wyatt</w:t>
      </w:r>
    </w:p>
    <w:p w:rsidR="00253D77" w:rsidRDefault="00E72A96">
      <w:pPr>
        <w:spacing w:line="229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</w:p>
    <w:p w:rsidR="00D464B7" w:rsidRPr="00B12787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B12787">
        <w:rPr>
          <w:b/>
          <w:sz w:val="22"/>
          <w:szCs w:val="22"/>
          <w:u w:val="single"/>
        </w:rPr>
        <w:t>Public Comments</w:t>
      </w:r>
    </w:p>
    <w:p w:rsidR="003C1591" w:rsidRDefault="00F471DE">
      <w:pPr>
        <w:spacing w:line="229" w:lineRule="auto"/>
        <w:ind w:left="4320" w:hanging="4320"/>
        <w:rPr>
          <w:sz w:val="22"/>
          <w:szCs w:val="22"/>
        </w:rPr>
      </w:pPr>
      <w:r w:rsidRPr="00F471DE">
        <w:rPr>
          <w:sz w:val="22"/>
          <w:szCs w:val="22"/>
        </w:rPr>
        <w:t>No public comment</w:t>
      </w:r>
    </w:p>
    <w:p w:rsidR="00C36656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C36656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C36656">
        <w:rPr>
          <w:b/>
          <w:sz w:val="22"/>
          <w:szCs w:val="22"/>
          <w:u w:val="single"/>
        </w:rPr>
        <w:t>Approval of the Minutes</w:t>
      </w:r>
    </w:p>
    <w:p w:rsidR="00F471DE" w:rsidRDefault="00C91F36">
      <w:pPr>
        <w:spacing w:line="229" w:lineRule="auto"/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The minutes will be approved next meeting for the past couple of meetings due to the new LEPC liaison. </w:t>
      </w:r>
    </w:p>
    <w:p w:rsidR="00AE48D3" w:rsidRPr="00C36656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B12787" w:rsidRDefault="00253D77">
      <w:pPr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  <w:u w:val="single"/>
        </w:rPr>
        <w:t>Subcommittee Reports</w:t>
      </w:r>
    </w:p>
    <w:p w:rsidR="00253D77" w:rsidRPr="00B12787" w:rsidRDefault="00253D77">
      <w:pPr>
        <w:spacing w:line="229" w:lineRule="auto"/>
        <w:ind w:left="720" w:hanging="720"/>
        <w:rPr>
          <w:sz w:val="22"/>
          <w:szCs w:val="22"/>
        </w:rPr>
      </w:pPr>
      <w:r w:rsidRPr="00B12787">
        <w:rPr>
          <w:b/>
          <w:sz w:val="22"/>
          <w:szCs w:val="22"/>
        </w:rPr>
        <w:t>Right to Know and Certification Committee</w:t>
      </w:r>
      <w:r w:rsidRPr="00B12787">
        <w:rPr>
          <w:sz w:val="22"/>
          <w:szCs w:val="22"/>
        </w:rPr>
        <w:t>-</w:t>
      </w:r>
      <w:r w:rsidR="00D8733E">
        <w:rPr>
          <w:sz w:val="22"/>
          <w:szCs w:val="22"/>
        </w:rPr>
        <w:t xml:space="preserve"> </w:t>
      </w:r>
      <w:r w:rsidR="00C2604F">
        <w:rPr>
          <w:sz w:val="22"/>
          <w:szCs w:val="22"/>
        </w:rPr>
        <w:t>Nothing to report.</w:t>
      </w:r>
    </w:p>
    <w:p w:rsidR="00CA2573" w:rsidRPr="00B12787" w:rsidRDefault="00253D77" w:rsidP="00A429A8">
      <w:pPr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</w:rPr>
        <w:t>Public Education and Information Committee</w:t>
      </w:r>
      <w:r w:rsidRPr="00B12787">
        <w:rPr>
          <w:sz w:val="22"/>
          <w:szCs w:val="22"/>
        </w:rPr>
        <w:t>-</w:t>
      </w:r>
      <w:r w:rsidR="00C40F5C">
        <w:rPr>
          <w:sz w:val="22"/>
          <w:szCs w:val="22"/>
        </w:rPr>
        <w:t xml:space="preserve"> </w:t>
      </w:r>
      <w:r w:rsidR="00E22E6E">
        <w:rPr>
          <w:sz w:val="22"/>
          <w:szCs w:val="22"/>
        </w:rPr>
        <w:t xml:space="preserve">Renee Witherspoon </w:t>
      </w:r>
      <w:r w:rsidR="000872FD">
        <w:rPr>
          <w:sz w:val="22"/>
          <w:szCs w:val="22"/>
        </w:rPr>
        <w:t>attended area conference in Midland –Odessa Area and wants to be sure to keep track on goals and response plans.</w:t>
      </w:r>
    </w:p>
    <w:p w:rsidR="00B83227" w:rsidRPr="00B12787" w:rsidRDefault="00253D77" w:rsidP="00246CC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rPr>
          <w:sz w:val="22"/>
          <w:szCs w:val="22"/>
        </w:rPr>
      </w:pPr>
      <w:r w:rsidRPr="00B12787">
        <w:rPr>
          <w:b/>
          <w:sz w:val="22"/>
          <w:szCs w:val="22"/>
        </w:rPr>
        <w:t>Training and Membership</w:t>
      </w:r>
      <w:r w:rsidRPr="00B12787">
        <w:rPr>
          <w:sz w:val="22"/>
          <w:szCs w:val="22"/>
        </w:rPr>
        <w:t>-</w:t>
      </w:r>
      <w:r w:rsidR="00AB002F">
        <w:rPr>
          <w:sz w:val="22"/>
          <w:szCs w:val="22"/>
        </w:rPr>
        <w:t xml:space="preserve"> </w:t>
      </w:r>
      <w:r w:rsidR="000872FD">
        <w:rPr>
          <w:sz w:val="22"/>
          <w:szCs w:val="22"/>
        </w:rPr>
        <w:t xml:space="preserve">Nick Olenik was previously </w:t>
      </w:r>
      <w:r w:rsidR="009D78F4">
        <w:rPr>
          <w:sz w:val="22"/>
          <w:szCs w:val="22"/>
        </w:rPr>
        <w:t>in charge</w:t>
      </w:r>
      <w:r w:rsidR="000872FD">
        <w:rPr>
          <w:sz w:val="22"/>
          <w:szCs w:val="22"/>
        </w:rPr>
        <w:t xml:space="preserve"> of this and we need to check if he still wants to be </w:t>
      </w:r>
      <w:r w:rsidR="00485013">
        <w:rPr>
          <w:sz w:val="22"/>
          <w:szCs w:val="22"/>
        </w:rPr>
        <w:t>a part</w:t>
      </w:r>
      <w:r w:rsidR="000872FD">
        <w:rPr>
          <w:sz w:val="22"/>
          <w:szCs w:val="22"/>
        </w:rPr>
        <w:t xml:space="preserve"> of this. </w:t>
      </w:r>
      <w:r w:rsidR="00E22E6E">
        <w:rPr>
          <w:sz w:val="22"/>
          <w:szCs w:val="22"/>
        </w:rPr>
        <w:t xml:space="preserve"> </w:t>
      </w:r>
    </w:p>
    <w:p w:rsidR="00C2604F" w:rsidRDefault="00253D77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>Emergency Response and Resource Committee-</w:t>
      </w:r>
      <w:r w:rsidR="00D8733E">
        <w:rPr>
          <w:b/>
          <w:sz w:val="22"/>
          <w:szCs w:val="22"/>
        </w:rPr>
        <w:t xml:space="preserve"> </w:t>
      </w:r>
      <w:r w:rsidR="00D8733E" w:rsidRPr="00D8733E">
        <w:rPr>
          <w:sz w:val="22"/>
          <w:szCs w:val="22"/>
        </w:rPr>
        <w:t>No</w:t>
      </w:r>
      <w:r w:rsidR="00E22E6E">
        <w:rPr>
          <w:sz w:val="22"/>
          <w:szCs w:val="22"/>
        </w:rPr>
        <w:t>thing to</w:t>
      </w:r>
      <w:r w:rsidR="00D8733E" w:rsidRPr="00D8733E">
        <w:rPr>
          <w:sz w:val="22"/>
          <w:szCs w:val="22"/>
        </w:rPr>
        <w:t xml:space="preserve"> report</w:t>
      </w:r>
      <w:r w:rsidR="00C2604F" w:rsidRPr="00B12787">
        <w:rPr>
          <w:b/>
          <w:sz w:val="22"/>
          <w:szCs w:val="22"/>
        </w:rPr>
        <w:t xml:space="preserve"> </w:t>
      </w:r>
    </w:p>
    <w:p w:rsidR="00C2604F" w:rsidRDefault="00CB2368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  <w:r w:rsidRPr="00B12787">
        <w:rPr>
          <w:b/>
          <w:sz w:val="22"/>
          <w:szCs w:val="22"/>
        </w:rPr>
        <w:t>Hazardous Materials Facilities Liaison Committee-</w:t>
      </w:r>
      <w:r w:rsidR="00D8733E">
        <w:rPr>
          <w:b/>
          <w:sz w:val="22"/>
          <w:szCs w:val="22"/>
        </w:rPr>
        <w:t xml:space="preserve"> </w:t>
      </w:r>
      <w:r w:rsidR="00D8733E" w:rsidRPr="00D8733E">
        <w:rPr>
          <w:sz w:val="22"/>
          <w:szCs w:val="22"/>
        </w:rPr>
        <w:t>No</w:t>
      </w:r>
      <w:r w:rsidR="00E22E6E">
        <w:rPr>
          <w:sz w:val="22"/>
          <w:szCs w:val="22"/>
        </w:rPr>
        <w:t xml:space="preserve">thing to </w:t>
      </w:r>
      <w:r w:rsidR="00D8733E" w:rsidRPr="00D8733E">
        <w:rPr>
          <w:sz w:val="22"/>
          <w:szCs w:val="22"/>
        </w:rPr>
        <w:t>report</w:t>
      </w:r>
      <w:r w:rsidR="00C70785" w:rsidRPr="00B12787">
        <w:rPr>
          <w:b/>
          <w:sz w:val="22"/>
          <w:szCs w:val="22"/>
        </w:rPr>
        <w:t xml:space="preserve"> </w:t>
      </w:r>
    </w:p>
    <w:p w:rsidR="00C2604F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7107BC" w:rsidRDefault="00521D6E" w:rsidP="00E0650D">
      <w:pPr>
        <w:rPr>
          <w:b/>
          <w:sz w:val="22"/>
          <w:szCs w:val="22"/>
          <w:u w:val="single"/>
        </w:rPr>
      </w:pPr>
      <w:r w:rsidRPr="00521D6E">
        <w:rPr>
          <w:b/>
          <w:sz w:val="22"/>
          <w:szCs w:val="22"/>
          <w:u w:val="single"/>
        </w:rPr>
        <w:t>Other Business:</w:t>
      </w:r>
    </w:p>
    <w:p w:rsidR="00E22E6E" w:rsidRPr="00E22E6E" w:rsidRDefault="00E22E6E" w:rsidP="00E0650D">
      <w:pPr>
        <w:rPr>
          <w:sz w:val="22"/>
          <w:szCs w:val="22"/>
        </w:rPr>
      </w:pPr>
      <w:r>
        <w:rPr>
          <w:sz w:val="22"/>
          <w:szCs w:val="22"/>
        </w:rPr>
        <w:t xml:space="preserve">Clinton Thetford </w:t>
      </w:r>
      <w:r w:rsidR="004A0F2D">
        <w:rPr>
          <w:sz w:val="22"/>
          <w:szCs w:val="22"/>
        </w:rPr>
        <w:t>suggests</w:t>
      </w:r>
      <w:r>
        <w:rPr>
          <w:sz w:val="22"/>
          <w:szCs w:val="22"/>
        </w:rPr>
        <w:t xml:space="preserve"> that the LEPC get more pro</w:t>
      </w:r>
      <w:r w:rsidR="002243EC">
        <w:rPr>
          <w:sz w:val="22"/>
          <w:szCs w:val="22"/>
        </w:rPr>
        <w:t xml:space="preserve">-active to avoid lawsuits. It is very important to have the subcommittee </w:t>
      </w:r>
      <w:r w:rsidR="004A0F2D">
        <w:rPr>
          <w:sz w:val="22"/>
          <w:szCs w:val="22"/>
        </w:rPr>
        <w:t xml:space="preserve">in between the quarterly meetings. </w:t>
      </w:r>
    </w:p>
    <w:p w:rsidR="00FC6CCB" w:rsidRDefault="00FC6CCB" w:rsidP="00E0650D">
      <w:pPr>
        <w:rPr>
          <w:b/>
          <w:sz w:val="22"/>
          <w:szCs w:val="22"/>
          <w:u w:val="single"/>
        </w:rPr>
      </w:pPr>
    </w:p>
    <w:p w:rsidR="008B3979" w:rsidRDefault="00E2297E" w:rsidP="00E0650D">
      <w:pPr>
        <w:rPr>
          <w:b/>
          <w:sz w:val="22"/>
          <w:szCs w:val="22"/>
          <w:u w:val="single"/>
        </w:rPr>
      </w:pPr>
      <w:r w:rsidRPr="00E2297E">
        <w:rPr>
          <w:b/>
          <w:sz w:val="22"/>
          <w:szCs w:val="22"/>
          <w:u w:val="single"/>
        </w:rPr>
        <w:t>Presentation:</w:t>
      </w:r>
      <w:r w:rsidR="008B3979" w:rsidRPr="00E2297E">
        <w:rPr>
          <w:b/>
          <w:sz w:val="22"/>
          <w:szCs w:val="22"/>
          <w:u w:val="single"/>
        </w:rPr>
        <w:t xml:space="preserve"> </w:t>
      </w:r>
    </w:p>
    <w:p w:rsidR="007C75DD" w:rsidRDefault="00E22E6E" w:rsidP="00E0650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5013">
        <w:t>Presentation</w:t>
      </w:r>
      <w:r w:rsidR="00485013">
        <w:t xml:space="preserve"> and Power Point given</w:t>
      </w:r>
      <w:r w:rsidR="00485013">
        <w:t xml:space="preserve"> by Kevin </w:t>
      </w:r>
      <w:proofErr w:type="spellStart"/>
      <w:r w:rsidR="00485013">
        <w:t>McClaran</w:t>
      </w:r>
      <w:proofErr w:type="spellEnd"/>
      <w:r w:rsidR="00485013" w:rsidRPr="0087352F">
        <w:t>, ERT Epidemiologist III, Texas Department of State Health Services</w:t>
      </w:r>
      <w:r w:rsidR="00485013">
        <w:t xml:space="preserve"> on</w:t>
      </w:r>
      <w:r w:rsidR="009D78F4">
        <w:t xml:space="preserve"> Ebola Virus Disease and </w:t>
      </w:r>
      <w:proofErr w:type="spellStart"/>
      <w:r w:rsidR="009D78F4">
        <w:t>Entrovirus</w:t>
      </w:r>
      <w:proofErr w:type="spellEnd"/>
      <w:r w:rsidR="009D78F4">
        <w:t xml:space="preserve"> D68</w:t>
      </w:r>
      <w:r w:rsidR="00AE148B">
        <w:t>.</w:t>
      </w:r>
      <w:bookmarkStart w:id="0" w:name="_GoBack"/>
      <w:bookmarkEnd w:id="0"/>
    </w:p>
    <w:p w:rsidR="007C75DD" w:rsidRDefault="007C75DD" w:rsidP="00E0650D">
      <w:pPr>
        <w:rPr>
          <w:sz w:val="22"/>
          <w:szCs w:val="22"/>
        </w:rPr>
      </w:pPr>
    </w:p>
    <w:p w:rsidR="003665ED" w:rsidRPr="00D8733E" w:rsidRDefault="00E22E6E" w:rsidP="00E0650D">
      <w:pPr>
        <w:rPr>
          <w:sz w:val="22"/>
          <w:szCs w:val="22"/>
        </w:rPr>
      </w:pPr>
      <w:r>
        <w:rPr>
          <w:sz w:val="22"/>
          <w:szCs w:val="22"/>
        </w:rPr>
        <w:t xml:space="preserve">Meeting was adjourned. </w:t>
      </w:r>
    </w:p>
    <w:sectPr w:rsidR="003665ED" w:rsidRPr="00D8733E" w:rsidSect="00F313A4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62" w:rsidRDefault="006F3862">
      <w:r>
        <w:separator/>
      </w:r>
    </w:p>
  </w:endnote>
  <w:endnote w:type="continuationSeparator" w:id="0">
    <w:p w:rsidR="006F3862" w:rsidRDefault="006F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62" w:rsidRDefault="006F3862">
      <w:r>
        <w:separator/>
      </w:r>
    </w:p>
  </w:footnote>
  <w:footnote w:type="continuationSeparator" w:id="0">
    <w:p w:rsidR="006F3862" w:rsidRDefault="006F3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C6"/>
    <w:rsid w:val="00035B87"/>
    <w:rsid w:val="00051C1E"/>
    <w:rsid w:val="00060895"/>
    <w:rsid w:val="00066973"/>
    <w:rsid w:val="00070647"/>
    <w:rsid w:val="0007188F"/>
    <w:rsid w:val="00080300"/>
    <w:rsid w:val="0008493B"/>
    <w:rsid w:val="000872FD"/>
    <w:rsid w:val="00091E01"/>
    <w:rsid w:val="000953A2"/>
    <w:rsid w:val="000A27AB"/>
    <w:rsid w:val="000B0D7A"/>
    <w:rsid w:val="000F6260"/>
    <w:rsid w:val="00120BC2"/>
    <w:rsid w:val="001257A3"/>
    <w:rsid w:val="001274C1"/>
    <w:rsid w:val="001346D5"/>
    <w:rsid w:val="001452F3"/>
    <w:rsid w:val="00176896"/>
    <w:rsid w:val="001D4738"/>
    <w:rsid w:val="001E0618"/>
    <w:rsid w:val="00215538"/>
    <w:rsid w:val="00220266"/>
    <w:rsid w:val="002243EC"/>
    <w:rsid w:val="00246CC5"/>
    <w:rsid w:val="00253D77"/>
    <w:rsid w:val="0027153D"/>
    <w:rsid w:val="00292A25"/>
    <w:rsid w:val="002B5EC2"/>
    <w:rsid w:val="002B6C49"/>
    <w:rsid w:val="002B7B5C"/>
    <w:rsid w:val="002E0B4E"/>
    <w:rsid w:val="0030470A"/>
    <w:rsid w:val="00330157"/>
    <w:rsid w:val="00332EFA"/>
    <w:rsid w:val="00336F65"/>
    <w:rsid w:val="003665ED"/>
    <w:rsid w:val="003817FE"/>
    <w:rsid w:val="003867D8"/>
    <w:rsid w:val="003C1591"/>
    <w:rsid w:val="003D0144"/>
    <w:rsid w:val="003E4725"/>
    <w:rsid w:val="00401850"/>
    <w:rsid w:val="004056EE"/>
    <w:rsid w:val="0041134D"/>
    <w:rsid w:val="004207A1"/>
    <w:rsid w:val="00420D50"/>
    <w:rsid w:val="0042252D"/>
    <w:rsid w:val="004324D0"/>
    <w:rsid w:val="004426B9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514A57"/>
    <w:rsid w:val="00521D6E"/>
    <w:rsid w:val="00524D61"/>
    <w:rsid w:val="00536EAA"/>
    <w:rsid w:val="005577BA"/>
    <w:rsid w:val="005713F4"/>
    <w:rsid w:val="00592B92"/>
    <w:rsid w:val="00595833"/>
    <w:rsid w:val="005A3A9B"/>
    <w:rsid w:val="005B5360"/>
    <w:rsid w:val="005C155F"/>
    <w:rsid w:val="005E6F81"/>
    <w:rsid w:val="005F7C8E"/>
    <w:rsid w:val="00625C73"/>
    <w:rsid w:val="00636789"/>
    <w:rsid w:val="0068110A"/>
    <w:rsid w:val="00684190"/>
    <w:rsid w:val="006A7523"/>
    <w:rsid w:val="006D38C5"/>
    <w:rsid w:val="006D504B"/>
    <w:rsid w:val="006F3862"/>
    <w:rsid w:val="006F5061"/>
    <w:rsid w:val="00706CDD"/>
    <w:rsid w:val="007107BC"/>
    <w:rsid w:val="00715506"/>
    <w:rsid w:val="00740659"/>
    <w:rsid w:val="007460C3"/>
    <w:rsid w:val="00752823"/>
    <w:rsid w:val="00791529"/>
    <w:rsid w:val="007C40D1"/>
    <w:rsid w:val="007C75DD"/>
    <w:rsid w:val="007C7BA8"/>
    <w:rsid w:val="00801D7B"/>
    <w:rsid w:val="00826478"/>
    <w:rsid w:val="00847D4F"/>
    <w:rsid w:val="008737FB"/>
    <w:rsid w:val="0087447F"/>
    <w:rsid w:val="00876CDF"/>
    <w:rsid w:val="00894C43"/>
    <w:rsid w:val="008B36CD"/>
    <w:rsid w:val="008B3979"/>
    <w:rsid w:val="008D4013"/>
    <w:rsid w:val="008E4D6A"/>
    <w:rsid w:val="008F2F5B"/>
    <w:rsid w:val="00937B7C"/>
    <w:rsid w:val="009478CC"/>
    <w:rsid w:val="0096174D"/>
    <w:rsid w:val="00976135"/>
    <w:rsid w:val="0098008B"/>
    <w:rsid w:val="009867EE"/>
    <w:rsid w:val="00992891"/>
    <w:rsid w:val="009C43F6"/>
    <w:rsid w:val="009D121D"/>
    <w:rsid w:val="009D78F4"/>
    <w:rsid w:val="009F61C9"/>
    <w:rsid w:val="009F7281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B002F"/>
    <w:rsid w:val="00AB329F"/>
    <w:rsid w:val="00AB42BC"/>
    <w:rsid w:val="00AC48B8"/>
    <w:rsid w:val="00AE148B"/>
    <w:rsid w:val="00AE48D3"/>
    <w:rsid w:val="00B07EDD"/>
    <w:rsid w:val="00B12787"/>
    <w:rsid w:val="00B34714"/>
    <w:rsid w:val="00B53D79"/>
    <w:rsid w:val="00B643FD"/>
    <w:rsid w:val="00B7709F"/>
    <w:rsid w:val="00B77DA4"/>
    <w:rsid w:val="00B83227"/>
    <w:rsid w:val="00B92771"/>
    <w:rsid w:val="00BB01AB"/>
    <w:rsid w:val="00BB0431"/>
    <w:rsid w:val="00BC5418"/>
    <w:rsid w:val="00BD0F0F"/>
    <w:rsid w:val="00BE4190"/>
    <w:rsid w:val="00BF12A9"/>
    <w:rsid w:val="00BF453C"/>
    <w:rsid w:val="00C2604F"/>
    <w:rsid w:val="00C30B92"/>
    <w:rsid w:val="00C36656"/>
    <w:rsid w:val="00C40F5C"/>
    <w:rsid w:val="00C5782E"/>
    <w:rsid w:val="00C70785"/>
    <w:rsid w:val="00C84542"/>
    <w:rsid w:val="00C84A43"/>
    <w:rsid w:val="00C91F36"/>
    <w:rsid w:val="00C94FFA"/>
    <w:rsid w:val="00CA2573"/>
    <w:rsid w:val="00CB2368"/>
    <w:rsid w:val="00CC26AD"/>
    <w:rsid w:val="00CF1BB3"/>
    <w:rsid w:val="00CF28BC"/>
    <w:rsid w:val="00CF600B"/>
    <w:rsid w:val="00D0795F"/>
    <w:rsid w:val="00D07CC6"/>
    <w:rsid w:val="00D10AD6"/>
    <w:rsid w:val="00D16713"/>
    <w:rsid w:val="00D16FE3"/>
    <w:rsid w:val="00D33365"/>
    <w:rsid w:val="00D354AE"/>
    <w:rsid w:val="00D42034"/>
    <w:rsid w:val="00D464B7"/>
    <w:rsid w:val="00D73587"/>
    <w:rsid w:val="00D7419B"/>
    <w:rsid w:val="00D8733E"/>
    <w:rsid w:val="00DA7059"/>
    <w:rsid w:val="00DB2AE6"/>
    <w:rsid w:val="00DB4AA9"/>
    <w:rsid w:val="00DC55F7"/>
    <w:rsid w:val="00DD5768"/>
    <w:rsid w:val="00DD725F"/>
    <w:rsid w:val="00E0650D"/>
    <w:rsid w:val="00E1421C"/>
    <w:rsid w:val="00E2297E"/>
    <w:rsid w:val="00E22E6E"/>
    <w:rsid w:val="00E45026"/>
    <w:rsid w:val="00E72A96"/>
    <w:rsid w:val="00E9073F"/>
    <w:rsid w:val="00EA1A01"/>
    <w:rsid w:val="00EC40DA"/>
    <w:rsid w:val="00ED6272"/>
    <w:rsid w:val="00F10C89"/>
    <w:rsid w:val="00F313A4"/>
    <w:rsid w:val="00F33508"/>
    <w:rsid w:val="00F33FC5"/>
    <w:rsid w:val="00F471DE"/>
    <w:rsid w:val="00F56364"/>
    <w:rsid w:val="00F7166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285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7</cp:revision>
  <cp:lastPrinted>2011-05-02T14:58:00Z</cp:lastPrinted>
  <dcterms:created xsi:type="dcterms:W3CDTF">2014-11-20T18:46:00Z</dcterms:created>
  <dcterms:modified xsi:type="dcterms:W3CDTF">2015-01-12T15:32:00Z</dcterms:modified>
</cp:coreProperties>
</file>