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77" w:rsidRPr="000D1E69" w:rsidRDefault="00A563E4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sz w:val="22"/>
          <w:szCs w:val="22"/>
        </w:rPr>
        <w:fldChar w:fldCharType="begin"/>
      </w:r>
      <w:r w:rsidR="00253D77" w:rsidRPr="000D1E69">
        <w:rPr>
          <w:sz w:val="22"/>
          <w:szCs w:val="22"/>
        </w:rPr>
        <w:instrText xml:space="preserve"> SEQ CHAPTER \h \r 1</w:instrText>
      </w:r>
      <w:r w:rsidRPr="000D1E69">
        <w:rPr>
          <w:sz w:val="22"/>
          <w:szCs w:val="22"/>
        </w:rPr>
        <w:fldChar w:fldCharType="end"/>
      </w:r>
      <w:r w:rsidR="00253D77" w:rsidRPr="000D1E69">
        <w:rPr>
          <w:b/>
          <w:sz w:val="22"/>
          <w:szCs w:val="22"/>
        </w:rPr>
        <w:t>LOCAL EMERGENCY PLANNING COMMITTEE (LEPC)</w:t>
      </w:r>
    </w:p>
    <w:p w:rsidR="00253D77" w:rsidRPr="000D1E69" w:rsidRDefault="00EA2376">
      <w:pPr>
        <w:spacing w:line="22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REGULAR</w:t>
      </w:r>
      <w:r w:rsidR="00253D77" w:rsidRPr="000D1E69">
        <w:rPr>
          <w:b/>
          <w:sz w:val="22"/>
          <w:szCs w:val="22"/>
        </w:rPr>
        <w:t xml:space="preserve"> MEETING MINUTES</w:t>
      </w:r>
    </w:p>
    <w:p w:rsidR="00253D77" w:rsidRPr="000D1E69" w:rsidRDefault="006D38C5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b/>
          <w:sz w:val="22"/>
          <w:szCs w:val="22"/>
        </w:rPr>
        <w:t>THURSDAY,</w:t>
      </w:r>
      <w:r w:rsidR="003F56E0">
        <w:rPr>
          <w:b/>
          <w:sz w:val="22"/>
          <w:szCs w:val="22"/>
        </w:rPr>
        <w:t xml:space="preserve"> </w:t>
      </w:r>
      <w:r w:rsidR="005608A1">
        <w:rPr>
          <w:b/>
          <w:sz w:val="22"/>
          <w:szCs w:val="22"/>
        </w:rPr>
        <w:t>NOVEMBER 2</w:t>
      </w:r>
      <w:r w:rsidR="00EA2376">
        <w:rPr>
          <w:b/>
          <w:sz w:val="22"/>
          <w:szCs w:val="22"/>
        </w:rPr>
        <w:t>, 2017</w:t>
      </w:r>
    </w:p>
    <w:p w:rsidR="0031706B" w:rsidRDefault="00092611" w:rsidP="006E43B2">
      <w:pPr>
        <w:spacing w:line="229" w:lineRule="auto"/>
        <w:jc w:val="center"/>
        <w:rPr>
          <w:b/>
          <w:sz w:val="22"/>
        </w:rPr>
      </w:pPr>
      <w:r>
        <w:rPr>
          <w:b/>
          <w:sz w:val="22"/>
        </w:rPr>
        <w:t>SHERIFF ‘S TRAINING ACADEMY</w:t>
      </w:r>
    </w:p>
    <w:p w:rsidR="006E43B2" w:rsidRPr="006E43B2" w:rsidRDefault="003F56E0" w:rsidP="006E43B2">
      <w:pPr>
        <w:spacing w:line="229" w:lineRule="auto"/>
        <w:jc w:val="center"/>
        <w:rPr>
          <w:b/>
          <w:sz w:val="20"/>
          <w:szCs w:val="22"/>
          <w:u w:val="single"/>
        </w:rPr>
      </w:pPr>
      <w:r>
        <w:rPr>
          <w:b/>
          <w:sz w:val="22"/>
        </w:rPr>
        <w:t>712 BROADWAY,</w:t>
      </w:r>
      <w:r w:rsidRPr="006E43B2">
        <w:rPr>
          <w:b/>
          <w:sz w:val="22"/>
        </w:rPr>
        <w:t xml:space="preserve"> </w:t>
      </w:r>
      <w:r w:rsidR="00092611" w:rsidRPr="006E43B2">
        <w:rPr>
          <w:b/>
          <w:sz w:val="22"/>
        </w:rPr>
        <w:t>LUBBOCK</w:t>
      </w:r>
      <w:r w:rsidR="006E43B2" w:rsidRPr="006E43B2">
        <w:rPr>
          <w:b/>
          <w:sz w:val="22"/>
        </w:rPr>
        <w:t>, TEXAS</w:t>
      </w:r>
    </w:p>
    <w:p w:rsidR="006E663A" w:rsidRDefault="009055C8">
      <w:pPr>
        <w:spacing w:line="229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 </w:t>
      </w:r>
    </w:p>
    <w:p w:rsidR="00401850" w:rsidRPr="004524E4" w:rsidRDefault="00253D77">
      <w:pPr>
        <w:spacing w:line="229" w:lineRule="auto"/>
        <w:rPr>
          <w:sz w:val="22"/>
          <w:szCs w:val="22"/>
        </w:rPr>
      </w:pPr>
      <w:r w:rsidRPr="004524E4">
        <w:rPr>
          <w:b/>
          <w:sz w:val="22"/>
          <w:szCs w:val="22"/>
          <w:u w:val="single"/>
        </w:rPr>
        <w:t>Attendees:</w:t>
      </w:r>
      <w:r w:rsidR="00E72A96" w:rsidRPr="004524E4">
        <w:rPr>
          <w:sz w:val="22"/>
          <w:szCs w:val="22"/>
        </w:rPr>
        <w:t xml:space="preserve">   </w:t>
      </w:r>
    </w:p>
    <w:p w:rsidR="008F70BA" w:rsidRDefault="002C776F" w:rsidP="002D61E6">
      <w:pPr>
        <w:spacing w:line="229" w:lineRule="auto"/>
        <w:rPr>
          <w:sz w:val="22"/>
          <w:szCs w:val="22"/>
        </w:rPr>
      </w:pPr>
      <w:r>
        <w:rPr>
          <w:sz w:val="22"/>
          <w:szCs w:val="22"/>
        </w:rPr>
        <w:t>Chri</w:t>
      </w:r>
      <w:r w:rsidR="009055C8">
        <w:rPr>
          <w:sz w:val="22"/>
          <w:szCs w:val="22"/>
        </w:rPr>
        <w:t xml:space="preserve">s Addington, </w:t>
      </w:r>
      <w:r w:rsidR="005A37D2">
        <w:rPr>
          <w:sz w:val="22"/>
          <w:szCs w:val="22"/>
        </w:rPr>
        <w:t xml:space="preserve">Sal Bursiaga, </w:t>
      </w:r>
      <w:r w:rsidR="009055C8">
        <w:rPr>
          <w:sz w:val="22"/>
          <w:szCs w:val="22"/>
        </w:rPr>
        <w:t>Michelle Curran</w:t>
      </w:r>
      <w:r w:rsidR="005A37D2">
        <w:rPr>
          <w:sz w:val="22"/>
          <w:szCs w:val="22"/>
        </w:rPr>
        <w:t>, Everett Davis</w:t>
      </w:r>
      <w:r w:rsidR="009055C8">
        <w:rPr>
          <w:sz w:val="22"/>
          <w:szCs w:val="22"/>
        </w:rPr>
        <w:t xml:space="preserve">, Leland Fellows, </w:t>
      </w:r>
      <w:r w:rsidR="005A37D2">
        <w:rPr>
          <w:sz w:val="22"/>
          <w:szCs w:val="22"/>
        </w:rPr>
        <w:t>Gary Harrold</w:t>
      </w:r>
      <w:r w:rsidR="009055C8">
        <w:rPr>
          <w:sz w:val="22"/>
          <w:szCs w:val="22"/>
        </w:rPr>
        <w:t xml:space="preserve">, Jim </w:t>
      </w:r>
      <w:r w:rsidR="009055C8" w:rsidRPr="005A37D2">
        <w:rPr>
          <w:sz w:val="22"/>
          <w:szCs w:val="22"/>
        </w:rPr>
        <w:t xml:space="preserve">Johnson, David Jones, </w:t>
      </w:r>
      <w:r w:rsidR="009055C8" w:rsidRPr="00CB72FA">
        <w:rPr>
          <w:sz w:val="22"/>
          <w:szCs w:val="22"/>
        </w:rPr>
        <w:t xml:space="preserve">Aida Martinez, Tommy Murrillo, </w:t>
      </w:r>
      <w:r w:rsidR="005A37D2" w:rsidRPr="00CB72FA">
        <w:rPr>
          <w:sz w:val="22"/>
          <w:szCs w:val="22"/>
        </w:rPr>
        <w:t xml:space="preserve">Elizabeth Sanders, </w:t>
      </w:r>
      <w:r w:rsidR="009055C8" w:rsidRPr="00CB72FA">
        <w:rPr>
          <w:sz w:val="22"/>
          <w:szCs w:val="22"/>
        </w:rPr>
        <w:t xml:space="preserve">Clinton Thetford, Tammy Walker, </w:t>
      </w:r>
      <w:r w:rsidR="005A37D2" w:rsidRPr="00CB72FA">
        <w:rPr>
          <w:sz w:val="22"/>
          <w:szCs w:val="22"/>
        </w:rPr>
        <w:t>Lynn Wallis, Paul Winn</w:t>
      </w:r>
      <w:r w:rsidR="00CB72FA" w:rsidRPr="00CB72FA">
        <w:rPr>
          <w:sz w:val="22"/>
          <w:szCs w:val="22"/>
        </w:rPr>
        <w:t xml:space="preserve">, </w:t>
      </w:r>
      <w:r w:rsidR="009055C8" w:rsidRPr="00CB72FA">
        <w:rPr>
          <w:sz w:val="22"/>
          <w:szCs w:val="22"/>
        </w:rPr>
        <w:t xml:space="preserve">Renee </w:t>
      </w:r>
      <w:r w:rsidR="00EA2376" w:rsidRPr="00CB72FA">
        <w:rPr>
          <w:sz w:val="22"/>
          <w:szCs w:val="22"/>
        </w:rPr>
        <w:t xml:space="preserve">Witherspoon, </w:t>
      </w:r>
      <w:r w:rsidR="00CB33C5">
        <w:rPr>
          <w:sz w:val="22"/>
          <w:szCs w:val="22"/>
        </w:rPr>
        <w:t xml:space="preserve">Joshua Montano, Michelle Curran, Ben Greene, </w:t>
      </w:r>
      <w:r w:rsidR="00EA2376" w:rsidRPr="00CB72FA">
        <w:rPr>
          <w:sz w:val="22"/>
          <w:szCs w:val="22"/>
        </w:rPr>
        <w:t>Lindsey Diaz</w:t>
      </w:r>
      <w:r w:rsidR="00471B9A">
        <w:rPr>
          <w:sz w:val="22"/>
          <w:szCs w:val="22"/>
        </w:rPr>
        <w:t xml:space="preserve"> </w:t>
      </w:r>
    </w:p>
    <w:p w:rsidR="002D61E6" w:rsidRPr="000D1E69" w:rsidRDefault="002D61E6" w:rsidP="002D61E6">
      <w:pPr>
        <w:spacing w:line="229" w:lineRule="auto"/>
        <w:rPr>
          <w:b/>
          <w:sz w:val="22"/>
          <w:szCs w:val="22"/>
          <w:u w:val="single"/>
        </w:rPr>
      </w:pPr>
    </w:p>
    <w:p w:rsidR="000B2F21" w:rsidRPr="004524E4" w:rsidRDefault="000B2F21" w:rsidP="000B2F21">
      <w:pPr>
        <w:rPr>
          <w:sz w:val="22"/>
          <w:szCs w:val="22"/>
        </w:rPr>
      </w:pPr>
      <w:r w:rsidRPr="004524E4">
        <w:rPr>
          <w:b/>
          <w:sz w:val="22"/>
          <w:szCs w:val="22"/>
          <w:u w:val="single"/>
        </w:rPr>
        <w:t>Welcome</w:t>
      </w:r>
      <w:r w:rsidRPr="004524E4">
        <w:rPr>
          <w:sz w:val="22"/>
          <w:szCs w:val="22"/>
        </w:rPr>
        <w:t xml:space="preserve">  </w:t>
      </w:r>
    </w:p>
    <w:p w:rsidR="000B2F21" w:rsidRPr="004524E4" w:rsidRDefault="0001516B" w:rsidP="000B2F21">
      <w:pPr>
        <w:rPr>
          <w:sz w:val="22"/>
          <w:szCs w:val="22"/>
        </w:rPr>
      </w:pPr>
      <w:r w:rsidRPr="004524E4">
        <w:rPr>
          <w:sz w:val="22"/>
          <w:szCs w:val="22"/>
        </w:rPr>
        <w:t xml:space="preserve">Welcome </w:t>
      </w:r>
      <w:r w:rsidR="008760A9" w:rsidRPr="004524E4">
        <w:rPr>
          <w:sz w:val="22"/>
          <w:szCs w:val="22"/>
        </w:rPr>
        <w:t>by Renee Witherspoon, LEPC Chair</w:t>
      </w:r>
      <w:r w:rsidR="00CF7034" w:rsidRPr="004524E4">
        <w:rPr>
          <w:sz w:val="22"/>
          <w:szCs w:val="22"/>
        </w:rPr>
        <w:t xml:space="preserve">. </w:t>
      </w:r>
    </w:p>
    <w:p w:rsidR="000B2F21" w:rsidRPr="000D1E69" w:rsidRDefault="000B2F21">
      <w:pPr>
        <w:spacing w:line="229" w:lineRule="auto"/>
        <w:ind w:left="4320" w:hanging="4320"/>
        <w:rPr>
          <w:b/>
          <w:sz w:val="22"/>
          <w:szCs w:val="22"/>
          <w:u w:val="single"/>
        </w:rPr>
      </w:pPr>
    </w:p>
    <w:p w:rsidR="00D464B7" w:rsidRPr="000D1E69" w:rsidRDefault="00D464B7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Public Comments</w:t>
      </w:r>
    </w:p>
    <w:p w:rsidR="003C1591" w:rsidRPr="000D1E69" w:rsidRDefault="00F471DE">
      <w:pPr>
        <w:spacing w:line="229" w:lineRule="auto"/>
        <w:ind w:left="4320" w:hanging="4320"/>
        <w:rPr>
          <w:sz w:val="22"/>
          <w:szCs w:val="22"/>
        </w:rPr>
      </w:pPr>
      <w:r w:rsidRPr="000D1E69">
        <w:rPr>
          <w:sz w:val="22"/>
          <w:szCs w:val="22"/>
        </w:rPr>
        <w:t>No public comment</w:t>
      </w:r>
    </w:p>
    <w:p w:rsidR="00C36656" w:rsidRPr="000D1E69" w:rsidRDefault="00C36656">
      <w:pPr>
        <w:spacing w:line="229" w:lineRule="auto"/>
        <w:ind w:left="4320" w:hanging="4320"/>
        <w:rPr>
          <w:sz w:val="22"/>
          <w:szCs w:val="22"/>
        </w:rPr>
      </w:pPr>
    </w:p>
    <w:p w:rsidR="00C36656" w:rsidRPr="000D1E69" w:rsidRDefault="00C36656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Approval of the Minutes</w:t>
      </w:r>
    </w:p>
    <w:p w:rsidR="00F471DE" w:rsidRDefault="00C91F36" w:rsidP="008760A9">
      <w:pPr>
        <w:tabs>
          <w:tab w:val="left" w:pos="0"/>
        </w:tabs>
        <w:spacing w:line="229" w:lineRule="auto"/>
        <w:jc w:val="both"/>
        <w:rPr>
          <w:sz w:val="22"/>
          <w:szCs w:val="22"/>
        </w:rPr>
      </w:pPr>
      <w:r w:rsidRPr="00347EF7">
        <w:rPr>
          <w:sz w:val="22"/>
          <w:szCs w:val="22"/>
        </w:rPr>
        <w:t>The minutes</w:t>
      </w:r>
      <w:r w:rsidR="00572630" w:rsidRPr="00347EF7">
        <w:rPr>
          <w:sz w:val="22"/>
          <w:szCs w:val="22"/>
        </w:rPr>
        <w:t xml:space="preserve"> </w:t>
      </w:r>
      <w:r w:rsidR="00572630" w:rsidRPr="00417EB0">
        <w:rPr>
          <w:sz w:val="22"/>
          <w:szCs w:val="22"/>
        </w:rPr>
        <w:t xml:space="preserve">from </w:t>
      </w:r>
      <w:r w:rsidR="006929F8">
        <w:rPr>
          <w:sz w:val="22"/>
          <w:szCs w:val="22"/>
        </w:rPr>
        <w:t>8/3/</w:t>
      </w:r>
      <w:r w:rsidR="003F56E0">
        <w:rPr>
          <w:sz w:val="22"/>
          <w:szCs w:val="22"/>
        </w:rPr>
        <w:t>2017</w:t>
      </w:r>
      <w:r w:rsidR="00ED791D" w:rsidRPr="00347EF7">
        <w:rPr>
          <w:sz w:val="22"/>
          <w:szCs w:val="22"/>
        </w:rPr>
        <w:t xml:space="preserve"> meeting</w:t>
      </w:r>
      <w:r w:rsidR="00572630" w:rsidRPr="00347EF7">
        <w:rPr>
          <w:sz w:val="22"/>
          <w:szCs w:val="22"/>
        </w:rPr>
        <w:t xml:space="preserve"> were approved as presented. </w:t>
      </w:r>
      <w:r w:rsidRPr="00347EF7">
        <w:rPr>
          <w:sz w:val="22"/>
          <w:szCs w:val="22"/>
        </w:rPr>
        <w:t xml:space="preserve"> </w:t>
      </w:r>
      <w:r w:rsidR="008760A9" w:rsidRPr="00347EF7">
        <w:rPr>
          <w:sz w:val="22"/>
          <w:szCs w:val="22"/>
        </w:rPr>
        <w:t xml:space="preserve">Motion made by </w:t>
      </w:r>
      <w:r w:rsidR="006929F8">
        <w:rPr>
          <w:sz w:val="22"/>
          <w:szCs w:val="22"/>
        </w:rPr>
        <w:t>Tommy Murillo</w:t>
      </w:r>
      <w:r w:rsidR="008760A9" w:rsidRPr="00347EF7">
        <w:rPr>
          <w:sz w:val="22"/>
          <w:szCs w:val="22"/>
        </w:rPr>
        <w:t xml:space="preserve">, second </w:t>
      </w:r>
      <w:r w:rsidR="008760A9" w:rsidRPr="001B4970">
        <w:rPr>
          <w:sz w:val="22"/>
          <w:szCs w:val="22"/>
        </w:rPr>
        <w:t xml:space="preserve">by </w:t>
      </w:r>
      <w:r w:rsidR="006929F8">
        <w:rPr>
          <w:sz w:val="22"/>
          <w:szCs w:val="22"/>
        </w:rPr>
        <w:t>Aida Martinez</w:t>
      </w:r>
    </w:p>
    <w:p w:rsidR="006012DF" w:rsidRPr="000D1E69" w:rsidRDefault="006012DF" w:rsidP="006012DF">
      <w:pPr>
        <w:tabs>
          <w:tab w:val="left" w:pos="0"/>
        </w:tabs>
        <w:spacing w:line="229" w:lineRule="auto"/>
        <w:jc w:val="both"/>
        <w:rPr>
          <w:sz w:val="22"/>
          <w:szCs w:val="22"/>
        </w:rPr>
      </w:pPr>
      <w:r w:rsidRPr="00347EF7">
        <w:rPr>
          <w:sz w:val="22"/>
          <w:szCs w:val="22"/>
        </w:rPr>
        <w:t xml:space="preserve">The minutes </w:t>
      </w:r>
      <w:r w:rsidRPr="00417EB0">
        <w:rPr>
          <w:sz w:val="22"/>
          <w:szCs w:val="22"/>
        </w:rPr>
        <w:t xml:space="preserve">from </w:t>
      </w:r>
      <w:r>
        <w:rPr>
          <w:sz w:val="22"/>
          <w:szCs w:val="22"/>
        </w:rPr>
        <w:t>10/31/2017</w:t>
      </w:r>
      <w:r w:rsidRPr="00347EF7">
        <w:rPr>
          <w:sz w:val="22"/>
          <w:szCs w:val="22"/>
        </w:rPr>
        <w:t xml:space="preserve"> meeting were approved as presented.  Motion made by </w:t>
      </w:r>
      <w:r>
        <w:rPr>
          <w:sz w:val="22"/>
          <w:szCs w:val="22"/>
        </w:rPr>
        <w:t>Clinton Thetford</w:t>
      </w:r>
      <w:r w:rsidRPr="00347EF7">
        <w:rPr>
          <w:sz w:val="22"/>
          <w:szCs w:val="22"/>
        </w:rPr>
        <w:t xml:space="preserve">, second </w:t>
      </w:r>
      <w:r w:rsidRPr="001B4970">
        <w:rPr>
          <w:sz w:val="22"/>
          <w:szCs w:val="22"/>
        </w:rPr>
        <w:t xml:space="preserve">by </w:t>
      </w:r>
      <w:r>
        <w:rPr>
          <w:sz w:val="22"/>
          <w:szCs w:val="22"/>
        </w:rPr>
        <w:t>Aida Martinez</w:t>
      </w:r>
    </w:p>
    <w:p w:rsidR="006012DF" w:rsidRPr="000D1E69" w:rsidRDefault="006012DF" w:rsidP="008760A9">
      <w:pPr>
        <w:tabs>
          <w:tab w:val="left" w:pos="0"/>
        </w:tabs>
        <w:spacing w:line="229" w:lineRule="auto"/>
        <w:jc w:val="both"/>
        <w:rPr>
          <w:sz w:val="22"/>
          <w:szCs w:val="22"/>
        </w:rPr>
      </w:pPr>
    </w:p>
    <w:p w:rsidR="00253D77" w:rsidRPr="000D1E69" w:rsidRDefault="00253D77">
      <w:pPr>
        <w:spacing w:line="229" w:lineRule="auto"/>
        <w:rPr>
          <w:b/>
          <w:sz w:val="22"/>
          <w:szCs w:val="22"/>
          <w:u w:val="single"/>
        </w:rPr>
      </w:pPr>
      <w:r w:rsidRPr="00666BC8">
        <w:rPr>
          <w:b/>
          <w:sz w:val="22"/>
          <w:szCs w:val="22"/>
          <w:u w:val="single"/>
        </w:rPr>
        <w:t>Subcommittee Reports</w:t>
      </w:r>
    </w:p>
    <w:p w:rsidR="00572CE8" w:rsidRPr="00EA2376" w:rsidRDefault="00ED791D" w:rsidP="00001A2E">
      <w:pPr>
        <w:pStyle w:val="PlainText"/>
        <w:rPr>
          <w:rFonts w:ascii="Times New Roman" w:hAnsi="Times New Roman" w:cs="Times New Roman"/>
          <w:szCs w:val="22"/>
        </w:rPr>
      </w:pPr>
      <w:r w:rsidRPr="0058280C">
        <w:rPr>
          <w:rFonts w:ascii="Times New Roman" w:hAnsi="Times New Roman" w:cs="Times New Roman"/>
          <w:b/>
          <w:szCs w:val="22"/>
        </w:rPr>
        <w:t>Right to know and Certification Committee</w:t>
      </w:r>
      <w:r w:rsidRPr="0058280C">
        <w:rPr>
          <w:rFonts w:ascii="Times New Roman" w:hAnsi="Times New Roman" w:cs="Times New Roman"/>
          <w:szCs w:val="22"/>
        </w:rPr>
        <w:t xml:space="preserve"> </w:t>
      </w:r>
      <w:r w:rsidR="007513FD">
        <w:rPr>
          <w:rFonts w:ascii="Times New Roman" w:hAnsi="Times New Roman" w:cs="Times New Roman"/>
          <w:szCs w:val="22"/>
        </w:rPr>
        <w:t>no committee report</w:t>
      </w:r>
      <w:r w:rsidR="00CA773B" w:rsidRPr="00EA2376">
        <w:rPr>
          <w:rFonts w:ascii="Times New Roman" w:hAnsi="Times New Roman" w:cs="Times New Roman"/>
          <w:szCs w:val="22"/>
        </w:rPr>
        <w:t xml:space="preserve"> </w:t>
      </w:r>
    </w:p>
    <w:p w:rsidR="00CA773B" w:rsidRPr="00EA2376" w:rsidRDefault="00ED791D" w:rsidP="00CA773B">
      <w:pPr>
        <w:rPr>
          <w:color w:val="000000"/>
        </w:rPr>
      </w:pPr>
      <w:r w:rsidRPr="00EA2376">
        <w:rPr>
          <w:b/>
          <w:szCs w:val="22"/>
        </w:rPr>
        <w:t>Public Education and Information Committee</w:t>
      </w:r>
      <w:r w:rsidRPr="00EA2376">
        <w:rPr>
          <w:szCs w:val="22"/>
        </w:rPr>
        <w:t>- Aida Martinez</w:t>
      </w:r>
      <w:r w:rsidR="00081455" w:rsidRPr="00EA2376">
        <w:rPr>
          <w:szCs w:val="22"/>
        </w:rPr>
        <w:t xml:space="preserve"> (Chair</w:t>
      </w:r>
      <w:r w:rsidR="00722D4E" w:rsidRPr="00EA2376">
        <w:rPr>
          <w:szCs w:val="22"/>
        </w:rPr>
        <w:t>)</w:t>
      </w:r>
      <w:r w:rsidR="00164C17" w:rsidRPr="00EA2376">
        <w:rPr>
          <w:szCs w:val="22"/>
        </w:rPr>
        <w:t xml:space="preserve">, </w:t>
      </w:r>
      <w:r w:rsidR="007513FD">
        <w:rPr>
          <w:color w:val="000000"/>
        </w:rPr>
        <w:t xml:space="preserve">she is working on </w:t>
      </w:r>
      <w:r w:rsidR="005D302B">
        <w:rPr>
          <w:color w:val="000000"/>
        </w:rPr>
        <w:t>211-hurricane</w:t>
      </w:r>
      <w:r w:rsidR="007513FD">
        <w:rPr>
          <w:color w:val="000000"/>
        </w:rPr>
        <w:t xml:space="preserve"> information</w:t>
      </w:r>
      <w:r w:rsidR="00162DB3">
        <w:rPr>
          <w:color w:val="000000"/>
        </w:rPr>
        <w:t>. Clinton mention that it was National Preparedness month and did 22 events for Lubbock County Are you aware alerts for SPAG region.</w:t>
      </w:r>
      <w:r w:rsidR="007513FD">
        <w:rPr>
          <w:color w:val="000000"/>
        </w:rPr>
        <w:t xml:space="preserve"> </w:t>
      </w:r>
    </w:p>
    <w:p w:rsidR="00ED791D" w:rsidRPr="005D302B" w:rsidRDefault="00B80F7C" w:rsidP="0031706B">
      <w:pPr>
        <w:rPr>
          <w:color w:val="000000"/>
        </w:rPr>
      </w:pPr>
      <w:r w:rsidRPr="00162DB3">
        <w:rPr>
          <w:b/>
          <w:szCs w:val="22"/>
        </w:rPr>
        <w:t>Training</w:t>
      </w:r>
      <w:r w:rsidR="00417EB0" w:rsidRPr="00162DB3">
        <w:rPr>
          <w:b/>
          <w:szCs w:val="22"/>
        </w:rPr>
        <w:t xml:space="preserve"> Committee</w:t>
      </w:r>
      <w:r w:rsidR="00514794" w:rsidRPr="00162DB3">
        <w:rPr>
          <w:b/>
          <w:szCs w:val="22"/>
        </w:rPr>
        <w:t>-</w:t>
      </w:r>
      <w:r w:rsidR="00514794" w:rsidRPr="00162DB3">
        <w:rPr>
          <w:szCs w:val="22"/>
        </w:rPr>
        <w:t>Clinton Thetford</w:t>
      </w:r>
      <w:r w:rsidR="00417EB0" w:rsidRPr="00162DB3">
        <w:rPr>
          <w:szCs w:val="22"/>
        </w:rPr>
        <w:t xml:space="preserve"> </w:t>
      </w:r>
      <w:r w:rsidR="000F5CF4" w:rsidRPr="00162DB3">
        <w:rPr>
          <w:szCs w:val="22"/>
        </w:rPr>
        <w:t xml:space="preserve">(Chair) </w:t>
      </w:r>
      <w:r w:rsidR="00162DB3" w:rsidRPr="00162DB3">
        <w:rPr>
          <w:szCs w:val="22"/>
        </w:rPr>
        <w:t xml:space="preserve">the hot zone conference is coming up and November </w:t>
      </w:r>
      <w:r w:rsidR="005D302B" w:rsidRPr="00162DB3">
        <w:rPr>
          <w:szCs w:val="22"/>
        </w:rPr>
        <w:t>25</w:t>
      </w:r>
      <w:r w:rsidR="00162DB3" w:rsidRPr="00162DB3">
        <w:rPr>
          <w:szCs w:val="22"/>
        </w:rPr>
        <w:t xml:space="preserve"> is the Tier</w:t>
      </w:r>
      <w:r w:rsidR="005D302B">
        <w:rPr>
          <w:szCs w:val="22"/>
        </w:rPr>
        <w:t xml:space="preserve"> </w:t>
      </w:r>
      <w:r w:rsidR="00162DB3" w:rsidRPr="00162DB3">
        <w:rPr>
          <w:szCs w:val="22"/>
        </w:rPr>
        <w:t xml:space="preserve">II training and there are a </w:t>
      </w:r>
      <w:r w:rsidR="005D302B" w:rsidRPr="00162DB3">
        <w:rPr>
          <w:szCs w:val="22"/>
        </w:rPr>
        <w:t>couple</w:t>
      </w:r>
      <w:r w:rsidR="00162DB3" w:rsidRPr="00162DB3">
        <w:rPr>
          <w:szCs w:val="22"/>
        </w:rPr>
        <w:t xml:space="preserve"> of other courses coming up in </w:t>
      </w:r>
      <w:r w:rsidR="00162DB3" w:rsidRPr="005D302B">
        <w:rPr>
          <w:szCs w:val="22"/>
        </w:rPr>
        <w:t xml:space="preserve">December. On </w:t>
      </w:r>
      <w:r w:rsidR="005D302B" w:rsidRPr="005D302B">
        <w:rPr>
          <w:szCs w:val="22"/>
        </w:rPr>
        <w:t>Dec.</w:t>
      </w:r>
      <w:r w:rsidR="00162DB3" w:rsidRPr="005D302B">
        <w:rPr>
          <w:szCs w:val="22"/>
        </w:rPr>
        <w:t xml:space="preserve"> 9</w:t>
      </w:r>
      <w:r w:rsidR="00162DB3" w:rsidRPr="005D302B">
        <w:rPr>
          <w:szCs w:val="22"/>
          <w:vertAlign w:val="superscript"/>
        </w:rPr>
        <w:t>th</w:t>
      </w:r>
      <w:r w:rsidR="00162DB3" w:rsidRPr="005D302B">
        <w:rPr>
          <w:szCs w:val="22"/>
        </w:rPr>
        <w:t xml:space="preserve"> &amp;10</w:t>
      </w:r>
      <w:r w:rsidR="00162DB3" w:rsidRPr="005D302B">
        <w:rPr>
          <w:szCs w:val="22"/>
          <w:vertAlign w:val="superscript"/>
        </w:rPr>
        <w:t>th</w:t>
      </w:r>
      <w:r w:rsidR="00162DB3" w:rsidRPr="005D302B">
        <w:rPr>
          <w:szCs w:val="22"/>
        </w:rPr>
        <w:t xml:space="preserve"> there is an Active threat response training brought by SPAG and a train the trainer course.</w:t>
      </w:r>
    </w:p>
    <w:p w:rsidR="00450DA5" w:rsidRPr="00EA2376" w:rsidRDefault="00253D77" w:rsidP="007513FD">
      <w:pPr>
        <w:pStyle w:val="PlainText"/>
        <w:rPr>
          <w:rFonts w:ascii="Times New Roman" w:hAnsi="Times New Roman" w:cs="Times New Roman"/>
          <w:szCs w:val="22"/>
        </w:rPr>
      </w:pPr>
      <w:r w:rsidRPr="005D302B">
        <w:rPr>
          <w:rFonts w:ascii="Times New Roman" w:hAnsi="Times New Roman" w:cs="Times New Roman"/>
          <w:b/>
          <w:szCs w:val="22"/>
        </w:rPr>
        <w:t>Membership</w:t>
      </w:r>
      <w:r w:rsidR="00D932FC" w:rsidRPr="005D302B">
        <w:rPr>
          <w:rFonts w:ascii="Times New Roman" w:hAnsi="Times New Roman" w:cs="Times New Roman"/>
          <w:b/>
          <w:szCs w:val="22"/>
        </w:rPr>
        <w:t xml:space="preserve"> Committee</w:t>
      </w:r>
      <w:r w:rsidRPr="005D302B">
        <w:rPr>
          <w:rFonts w:ascii="Times New Roman" w:hAnsi="Times New Roman" w:cs="Times New Roman"/>
          <w:szCs w:val="22"/>
        </w:rPr>
        <w:t>-</w:t>
      </w:r>
      <w:r w:rsidR="006C21D0" w:rsidRPr="005D302B">
        <w:rPr>
          <w:rFonts w:ascii="Times New Roman" w:hAnsi="Times New Roman" w:cs="Times New Roman"/>
          <w:szCs w:val="22"/>
        </w:rPr>
        <w:t xml:space="preserve"> </w:t>
      </w:r>
      <w:r w:rsidR="00450DA5" w:rsidRPr="005D302B">
        <w:rPr>
          <w:rFonts w:ascii="Times New Roman" w:hAnsi="Times New Roman" w:cs="Times New Roman"/>
          <w:szCs w:val="22"/>
        </w:rPr>
        <w:t>Everett</w:t>
      </w:r>
      <w:r w:rsidR="00417EB0" w:rsidRPr="005D302B">
        <w:rPr>
          <w:rFonts w:ascii="Times New Roman" w:hAnsi="Times New Roman" w:cs="Times New Roman"/>
          <w:szCs w:val="22"/>
        </w:rPr>
        <w:t xml:space="preserve"> Davis (Chair) </w:t>
      </w:r>
      <w:r w:rsidR="007513FD" w:rsidRPr="005D302B">
        <w:rPr>
          <w:rFonts w:ascii="Times New Roman" w:hAnsi="Times New Roman" w:cs="Times New Roman"/>
          <w:szCs w:val="22"/>
        </w:rPr>
        <w:t>has not met with them just yet</w:t>
      </w:r>
      <w:r w:rsidR="00CA773B" w:rsidRPr="005D302B">
        <w:rPr>
          <w:rFonts w:ascii="Times New Roman" w:eastAsia="Times New Roman" w:hAnsi="Times New Roman" w:cs="Times New Roman"/>
          <w:color w:val="000000"/>
        </w:rPr>
        <w:br/>
      </w:r>
      <w:r w:rsidRPr="005D302B">
        <w:rPr>
          <w:rFonts w:ascii="Times New Roman" w:hAnsi="Times New Roman" w:cs="Times New Roman"/>
          <w:b/>
          <w:szCs w:val="22"/>
        </w:rPr>
        <w:t>Emergency Response and Resource Committee-</w:t>
      </w:r>
      <w:r w:rsidR="00D8733E" w:rsidRPr="005D302B">
        <w:rPr>
          <w:rFonts w:ascii="Times New Roman" w:hAnsi="Times New Roman" w:cs="Times New Roman"/>
          <w:b/>
          <w:szCs w:val="22"/>
        </w:rPr>
        <w:t xml:space="preserve"> </w:t>
      </w:r>
      <w:r w:rsidR="00164C17" w:rsidRPr="005D302B">
        <w:rPr>
          <w:rFonts w:ascii="Times New Roman" w:hAnsi="Times New Roman" w:cs="Times New Roman"/>
          <w:szCs w:val="22"/>
        </w:rPr>
        <w:t>Need to appoint a new chair</w:t>
      </w:r>
      <w:r w:rsidR="000B0E2E" w:rsidRPr="005D302B">
        <w:rPr>
          <w:rFonts w:ascii="Times New Roman" w:hAnsi="Times New Roman" w:cs="Times New Roman"/>
          <w:szCs w:val="22"/>
        </w:rPr>
        <w:t>.</w:t>
      </w:r>
      <w:r w:rsidR="00821EAF" w:rsidRPr="005D302B">
        <w:rPr>
          <w:rFonts w:ascii="Times New Roman" w:hAnsi="Times New Roman" w:cs="Times New Roman"/>
          <w:szCs w:val="22"/>
        </w:rPr>
        <w:t xml:space="preserve">  </w:t>
      </w:r>
      <w:r w:rsidR="00821EAF" w:rsidRPr="005D302B">
        <w:rPr>
          <w:rFonts w:ascii="Times New Roman" w:eastAsia="Times New Roman" w:hAnsi="Times New Roman" w:cs="Times New Roman"/>
          <w:color w:val="000000"/>
        </w:rPr>
        <w:t xml:space="preserve">Clinton </w:t>
      </w:r>
      <w:r w:rsidR="000B0E2E" w:rsidRPr="005D302B">
        <w:rPr>
          <w:rFonts w:ascii="Times New Roman" w:eastAsia="Times New Roman" w:hAnsi="Times New Roman" w:cs="Times New Roman"/>
          <w:color w:val="000000"/>
        </w:rPr>
        <w:t>spoke on</w:t>
      </w:r>
      <w:r w:rsidR="00FC1BA0" w:rsidRPr="005D302B">
        <w:rPr>
          <w:rFonts w:ascii="Times New Roman" w:eastAsia="Times New Roman" w:hAnsi="Times New Roman" w:cs="Times New Roman"/>
          <w:color w:val="000000"/>
        </w:rPr>
        <w:t xml:space="preserve"> some of the HazMat funding </w:t>
      </w:r>
      <w:r w:rsidR="005D302B">
        <w:rPr>
          <w:rFonts w:ascii="Times New Roman" w:eastAsia="Times New Roman" w:hAnsi="Times New Roman" w:cs="Times New Roman"/>
          <w:color w:val="000000"/>
        </w:rPr>
        <w:t>is</w:t>
      </w:r>
      <w:r w:rsidR="00FC1BA0" w:rsidRPr="005D302B">
        <w:rPr>
          <w:rFonts w:ascii="Times New Roman" w:eastAsia="Times New Roman" w:hAnsi="Times New Roman" w:cs="Times New Roman"/>
          <w:color w:val="000000"/>
        </w:rPr>
        <w:t xml:space="preserve"> taken care of by our LEPC grant</w:t>
      </w:r>
      <w:r w:rsidR="005D302B" w:rsidRPr="005D302B">
        <w:rPr>
          <w:rFonts w:ascii="Times New Roman" w:eastAsia="Times New Roman" w:hAnsi="Times New Roman" w:cs="Times New Roman"/>
          <w:color w:val="000000"/>
        </w:rPr>
        <w:t>.</w:t>
      </w:r>
      <w:r w:rsidR="000B0E2E" w:rsidRPr="005D302B">
        <w:rPr>
          <w:rFonts w:ascii="Times New Roman" w:eastAsia="Times New Roman" w:hAnsi="Times New Roman" w:cs="Times New Roman"/>
          <w:color w:val="000000"/>
        </w:rPr>
        <w:t xml:space="preserve"> </w:t>
      </w:r>
      <w:r w:rsidR="00FC1BA0">
        <w:rPr>
          <w:rFonts w:ascii="Times New Roman" w:eastAsia="Times New Roman" w:hAnsi="Times New Roman" w:cs="Times New Roman"/>
          <w:color w:val="000000"/>
        </w:rPr>
        <w:t xml:space="preserve">  </w:t>
      </w:r>
      <w:r w:rsidR="00821EAF" w:rsidRPr="00EA2376">
        <w:rPr>
          <w:rFonts w:ascii="Times New Roman" w:eastAsia="Times New Roman" w:hAnsi="Times New Roman" w:cs="Times New Roman"/>
          <w:color w:val="000000"/>
        </w:rPr>
        <w:br/>
      </w:r>
      <w:r w:rsidR="00CB2368" w:rsidRPr="00EA2376">
        <w:rPr>
          <w:rFonts w:ascii="Times New Roman" w:hAnsi="Times New Roman" w:cs="Times New Roman"/>
          <w:b/>
          <w:szCs w:val="22"/>
        </w:rPr>
        <w:t>Hazardous Materials Facilities Liaison Committee-</w:t>
      </w:r>
      <w:r w:rsidR="00D8733E" w:rsidRPr="00EA2376">
        <w:rPr>
          <w:rFonts w:ascii="Times New Roman" w:hAnsi="Times New Roman" w:cs="Times New Roman"/>
          <w:b/>
          <w:szCs w:val="22"/>
        </w:rPr>
        <w:t xml:space="preserve"> </w:t>
      </w:r>
      <w:r w:rsidR="007513FD">
        <w:rPr>
          <w:rFonts w:ascii="Times New Roman" w:hAnsi="Times New Roman" w:cs="Times New Roman"/>
          <w:szCs w:val="22"/>
        </w:rPr>
        <w:t xml:space="preserve">Sara Coley will be the new HazMat Liaison and Clinton Thetford is hoping to reach into the private sector more also. </w:t>
      </w:r>
    </w:p>
    <w:p w:rsidR="006C21D0" w:rsidRPr="00EA2376" w:rsidRDefault="006C21D0" w:rsidP="006C21D0">
      <w:pPr>
        <w:pStyle w:val="PlainText"/>
        <w:rPr>
          <w:rFonts w:ascii="Times New Roman" w:hAnsi="Times New Roman" w:cs="Times New Roman"/>
          <w:szCs w:val="22"/>
          <w:highlight w:val="yellow"/>
        </w:rPr>
      </w:pPr>
    </w:p>
    <w:p w:rsidR="00D932FC" w:rsidRPr="00EA2376" w:rsidRDefault="00521D6E" w:rsidP="00E0650D">
      <w:pPr>
        <w:rPr>
          <w:b/>
          <w:sz w:val="22"/>
          <w:szCs w:val="22"/>
          <w:u w:val="single"/>
        </w:rPr>
      </w:pPr>
      <w:r w:rsidRPr="00EA2376">
        <w:rPr>
          <w:b/>
          <w:sz w:val="22"/>
          <w:szCs w:val="22"/>
          <w:u w:val="single"/>
        </w:rPr>
        <w:t>Other Business:</w:t>
      </w:r>
    </w:p>
    <w:p w:rsidR="000B0E2E" w:rsidRDefault="000B0E2E" w:rsidP="000B0E2E">
      <w:pPr>
        <w:tabs>
          <w:tab w:val="left" w:pos="0"/>
        </w:tabs>
        <w:spacing w:line="229" w:lineRule="auto"/>
        <w:ind w:left="90"/>
        <w:rPr>
          <w:color w:val="000000"/>
        </w:rPr>
      </w:pPr>
      <w:r>
        <w:rPr>
          <w:color w:val="000000"/>
        </w:rPr>
        <w:t xml:space="preserve">Elections </w:t>
      </w:r>
      <w:r w:rsidR="00634587">
        <w:rPr>
          <w:color w:val="000000"/>
        </w:rPr>
        <w:t>–</w:t>
      </w:r>
      <w:r w:rsidR="00CA773B" w:rsidRPr="00EA2376">
        <w:rPr>
          <w:color w:val="000000"/>
        </w:rPr>
        <w:t xml:space="preserve"> </w:t>
      </w:r>
      <w:r w:rsidR="00634587">
        <w:rPr>
          <w:color w:val="000000"/>
        </w:rPr>
        <w:t xml:space="preserve">Officer </w:t>
      </w:r>
      <w:r w:rsidR="007513FD">
        <w:rPr>
          <w:color w:val="000000"/>
        </w:rPr>
        <w:t>Elections</w:t>
      </w:r>
      <w:r w:rsidR="00634587">
        <w:rPr>
          <w:color w:val="000000"/>
        </w:rPr>
        <w:t xml:space="preserve"> </w:t>
      </w:r>
      <w:r w:rsidR="007513FD">
        <w:rPr>
          <w:color w:val="000000"/>
        </w:rPr>
        <w:t>held</w:t>
      </w:r>
      <w:r w:rsidR="00634587">
        <w:rPr>
          <w:color w:val="000000"/>
        </w:rPr>
        <w:t xml:space="preserve"> and</w:t>
      </w:r>
      <w:r w:rsidR="007513FD">
        <w:rPr>
          <w:color w:val="000000"/>
        </w:rPr>
        <w:t xml:space="preserve"> the new</w:t>
      </w:r>
      <w:r w:rsidR="00634587">
        <w:rPr>
          <w:color w:val="000000"/>
        </w:rPr>
        <w:t xml:space="preserve"> Chair is Clinton Thetford, </w:t>
      </w:r>
      <w:r w:rsidR="007513FD">
        <w:rPr>
          <w:color w:val="000000"/>
        </w:rPr>
        <w:t xml:space="preserve">and </w:t>
      </w:r>
      <w:r w:rsidR="00634587">
        <w:rPr>
          <w:color w:val="000000"/>
        </w:rPr>
        <w:t xml:space="preserve">Vice Chair is Renee </w:t>
      </w:r>
      <w:r w:rsidR="007513FD">
        <w:rPr>
          <w:color w:val="000000"/>
        </w:rPr>
        <w:t>Witherspoon</w:t>
      </w:r>
    </w:p>
    <w:p w:rsidR="007513FD" w:rsidRPr="000B0E2E" w:rsidRDefault="007513FD" w:rsidP="000B0E2E">
      <w:pPr>
        <w:tabs>
          <w:tab w:val="left" w:pos="0"/>
        </w:tabs>
        <w:spacing w:line="229" w:lineRule="auto"/>
        <w:ind w:left="90"/>
        <w:rPr>
          <w:color w:val="000000"/>
        </w:rPr>
      </w:pPr>
    </w:p>
    <w:p w:rsidR="008B3979" w:rsidRPr="00EA2376" w:rsidRDefault="00E2297E" w:rsidP="00E0650D">
      <w:pPr>
        <w:rPr>
          <w:b/>
          <w:sz w:val="22"/>
          <w:szCs w:val="22"/>
          <w:u w:val="single"/>
        </w:rPr>
      </w:pPr>
      <w:r w:rsidRPr="00EA2376">
        <w:rPr>
          <w:b/>
          <w:sz w:val="22"/>
          <w:szCs w:val="22"/>
          <w:u w:val="single"/>
        </w:rPr>
        <w:t>Presentation:</w:t>
      </w:r>
      <w:r w:rsidR="008B3979" w:rsidRPr="00EA2376">
        <w:rPr>
          <w:b/>
          <w:sz w:val="22"/>
          <w:szCs w:val="22"/>
          <w:u w:val="single"/>
        </w:rPr>
        <w:t xml:space="preserve"> </w:t>
      </w:r>
    </w:p>
    <w:p w:rsidR="006012DF" w:rsidRPr="006012DF" w:rsidRDefault="000B0E2E" w:rsidP="006012DF">
      <w:pPr>
        <w:rPr>
          <w:color w:val="000000"/>
        </w:rPr>
      </w:pPr>
      <w:r w:rsidRPr="006012DF">
        <w:rPr>
          <w:color w:val="000000"/>
        </w:rPr>
        <w:t>Presentation given</w:t>
      </w:r>
      <w:r w:rsidR="006012DF" w:rsidRPr="006012DF">
        <w:rPr>
          <w:color w:val="000000"/>
        </w:rPr>
        <w:t xml:space="preserve"> </w:t>
      </w:r>
      <w:r w:rsidR="007513FD">
        <w:rPr>
          <w:color w:val="000000"/>
        </w:rPr>
        <w:t>by Chris Glen of Grainger Corporate concerning recent hurricane response activities.</w:t>
      </w:r>
    </w:p>
    <w:p w:rsidR="000B0E2E" w:rsidRPr="00EA2376" w:rsidRDefault="000B0E2E" w:rsidP="000B0E2E">
      <w:pPr>
        <w:rPr>
          <w:sz w:val="22"/>
          <w:szCs w:val="22"/>
          <w:highlight w:val="yellow"/>
        </w:rPr>
      </w:pPr>
    </w:p>
    <w:p w:rsidR="006C21D0" w:rsidRPr="00EA2376" w:rsidRDefault="006C21D0" w:rsidP="000D1E69">
      <w:pPr>
        <w:rPr>
          <w:b/>
          <w:sz w:val="22"/>
          <w:szCs w:val="22"/>
          <w:u w:val="single"/>
        </w:rPr>
      </w:pPr>
      <w:r w:rsidRPr="00EA2376">
        <w:rPr>
          <w:b/>
          <w:sz w:val="22"/>
          <w:szCs w:val="22"/>
          <w:u w:val="single"/>
        </w:rPr>
        <w:t>Announcements</w:t>
      </w:r>
    </w:p>
    <w:p w:rsidR="00D13A5F" w:rsidRPr="00EA2376" w:rsidRDefault="00D13A5F" w:rsidP="000D1E69">
      <w:pPr>
        <w:rPr>
          <w:b/>
          <w:sz w:val="22"/>
          <w:szCs w:val="22"/>
          <w:u w:val="single"/>
        </w:rPr>
      </w:pPr>
    </w:p>
    <w:p w:rsidR="00D13A5F" w:rsidRPr="00EA2376" w:rsidRDefault="00D13A5F" w:rsidP="000F5CF4">
      <w:pPr>
        <w:pStyle w:val="ListParagraph"/>
        <w:numPr>
          <w:ilvl w:val="0"/>
          <w:numId w:val="17"/>
        </w:numPr>
        <w:spacing w:after="200" w:line="276" w:lineRule="auto"/>
        <w:rPr>
          <w:sz w:val="22"/>
          <w:szCs w:val="22"/>
        </w:rPr>
      </w:pPr>
      <w:r w:rsidRPr="00EA2376">
        <w:rPr>
          <w:sz w:val="22"/>
          <w:szCs w:val="22"/>
        </w:rPr>
        <w:t>N</w:t>
      </w:r>
      <w:r w:rsidR="00164C17" w:rsidRPr="00EA2376">
        <w:rPr>
          <w:sz w:val="22"/>
          <w:szCs w:val="22"/>
        </w:rPr>
        <w:t xml:space="preserve">ext Meeting will be </w:t>
      </w:r>
      <w:r w:rsidR="005D302B">
        <w:rPr>
          <w:sz w:val="22"/>
          <w:szCs w:val="22"/>
        </w:rPr>
        <w:t>February</w:t>
      </w:r>
      <w:r w:rsidR="00164C17" w:rsidRPr="00EA2376">
        <w:rPr>
          <w:sz w:val="22"/>
          <w:szCs w:val="22"/>
        </w:rPr>
        <w:t xml:space="preserve"> </w:t>
      </w:r>
      <w:r w:rsidR="001B5829">
        <w:rPr>
          <w:sz w:val="22"/>
          <w:szCs w:val="22"/>
        </w:rPr>
        <w:t>1</w:t>
      </w:r>
      <w:r w:rsidR="001B5829" w:rsidRPr="001B5829">
        <w:rPr>
          <w:sz w:val="22"/>
          <w:szCs w:val="22"/>
          <w:vertAlign w:val="superscript"/>
        </w:rPr>
        <w:t>st</w:t>
      </w:r>
      <w:r w:rsidR="001B5829">
        <w:rPr>
          <w:sz w:val="22"/>
          <w:szCs w:val="22"/>
        </w:rPr>
        <w:t xml:space="preserve"> </w:t>
      </w:r>
      <w:bookmarkStart w:id="0" w:name="_GoBack"/>
      <w:bookmarkEnd w:id="0"/>
      <w:r w:rsidR="000B0E2E">
        <w:rPr>
          <w:sz w:val="22"/>
          <w:szCs w:val="22"/>
        </w:rPr>
        <w:t xml:space="preserve"> </w:t>
      </w:r>
      <w:r w:rsidR="00164C17" w:rsidRPr="00EA2376">
        <w:rPr>
          <w:sz w:val="22"/>
          <w:szCs w:val="22"/>
        </w:rPr>
        <w:t>and looking</w:t>
      </w:r>
      <w:r w:rsidR="000B0E2E">
        <w:rPr>
          <w:sz w:val="22"/>
          <w:szCs w:val="22"/>
        </w:rPr>
        <w:t xml:space="preserve"> at having</w:t>
      </w:r>
      <w:r w:rsidR="00164C17" w:rsidRPr="00EA2376">
        <w:rPr>
          <w:sz w:val="22"/>
          <w:szCs w:val="22"/>
        </w:rPr>
        <w:t xml:space="preserve"> it at Bayer Crop Science. </w:t>
      </w:r>
    </w:p>
    <w:sectPr w:rsidR="00D13A5F" w:rsidRPr="00EA2376" w:rsidSect="000B0E2E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450" w:right="1440" w:bottom="1440" w:left="1440" w:header="720" w:footer="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8F" w:rsidRDefault="00EA018F">
      <w:r>
        <w:separator/>
      </w:r>
    </w:p>
  </w:endnote>
  <w:endnote w:type="continuationSeparator" w:id="0">
    <w:p w:rsidR="00EA018F" w:rsidRDefault="00EA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470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9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8640" w:hanging="864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88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8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0" w:lineRule="atLeast"/>
      <w:ind w:left="8640" w:hanging="864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8F" w:rsidRDefault="00EA018F">
      <w:r>
        <w:separator/>
      </w:r>
    </w:p>
  </w:footnote>
  <w:footnote w:type="continuationSeparator" w:id="0">
    <w:p w:rsidR="00EA018F" w:rsidRDefault="00EA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3667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8F4424"/>
    <w:multiLevelType w:val="hybridMultilevel"/>
    <w:tmpl w:val="CB981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31280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40C47"/>
    <w:multiLevelType w:val="hybridMultilevel"/>
    <w:tmpl w:val="64C2EC20"/>
    <w:lvl w:ilvl="0" w:tplc="B3E85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2902"/>
    <w:multiLevelType w:val="hybridMultilevel"/>
    <w:tmpl w:val="DAC8D26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24CE31B5"/>
    <w:multiLevelType w:val="hybridMultilevel"/>
    <w:tmpl w:val="74CE7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DA4"/>
    <w:multiLevelType w:val="hybridMultilevel"/>
    <w:tmpl w:val="AFDC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4519C"/>
    <w:multiLevelType w:val="hybridMultilevel"/>
    <w:tmpl w:val="124C3B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0F6C22"/>
    <w:multiLevelType w:val="hybridMultilevel"/>
    <w:tmpl w:val="68D42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231B4"/>
    <w:multiLevelType w:val="hybridMultilevel"/>
    <w:tmpl w:val="A582D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E2704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E77015"/>
    <w:multiLevelType w:val="hybridMultilevel"/>
    <w:tmpl w:val="40B82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F6BFF"/>
    <w:multiLevelType w:val="hybridMultilevel"/>
    <w:tmpl w:val="33747566"/>
    <w:lvl w:ilvl="0" w:tplc="FE22150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E55692"/>
    <w:multiLevelType w:val="hybridMultilevel"/>
    <w:tmpl w:val="F2228BB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75A8730D"/>
    <w:multiLevelType w:val="hybridMultilevel"/>
    <w:tmpl w:val="136A4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85272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D042D"/>
    <w:multiLevelType w:val="hybridMultilevel"/>
    <w:tmpl w:val="C0E6B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13"/>
  </w:num>
  <w:num w:numId="11">
    <w:abstractNumId w:val="12"/>
  </w:num>
  <w:num w:numId="12">
    <w:abstractNumId w:val="1"/>
  </w:num>
  <w:num w:numId="13">
    <w:abstractNumId w:val="16"/>
  </w:num>
  <w:num w:numId="14">
    <w:abstractNumId w:val="8"/>
  </w:num>
  <w:num w:numId="15">
    <w:abstractNumId w:val="14"/>
  </w:num>
  <w:num w:numId="16">
    <w:abstractNumId w:val="11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6"/>
    <w:rsid w:val="00001A2E"/>
    <w:rsid w:val="0001516B"/>
    <w:rsid w:val="0002524C"/>
    <w:rsid w:val="00035B87"/>
    <w:rsid w:val="00051C1E"/>
    <w:rsid w:val="00060895"/>
    <w:rsid w:val="00066973"/>
    <w:rsid w:val="00070647"/>
    <w:rsid w:val="0007188F"/>
    <w:rsid w:val="00080300"/>
    <w:rsid w:val="00081455"/>
    <w:rsid w:val="0008493B"/>
    <w:rsid w:val="000872FD"/>
    <w:rsid w:val="00091E01"/>
    <w:rsid w:val="00092611"/>
    <w:rsid w:val="000953A2"/>
    <w:rsid w:val="000A27AB"/>
    <w:rsid w:val="000A41E9"/>
    <w:rsid w:val="000B0D7A"/>
    <w:rsid w:val="000B0E2E"/>
    <w:rsid w:val="000B2F21"/>
    <w:rsid w:val="000C6FCA"/>
    <w:rsid w:val="000D1E69"/>
    <w:rsid w:val="000D634C"/>
    <w:rsid w:val="000E3720"/>
    <w:rsid w:val="000F23DE"/>
    <w:rsid w:val="000F5CF4"/>
    <w:rsid w:val="000F6260"/>
    <w:rsid w:val="000F6BD2"/>
    <w:rsid w:val="00120BC2"/>
    <w:rsid w:val="00121BB5"/>
    <w:rsid w:val="001257A3"/>
    <w:rsid w:val="00126F70"/>
    <w:rsid w:val="001274C1"/>
    <w:rsid w:val="001346D5"/>
    <w:rsid w:val="001452F3"/>
    <w:rsid w:val="001531F5"/>
    <w:rsid w:val="00162DB3"/>
    <w:rsid w:val="00164C17"/>
    <w:rsid w:val="00176896"/>
    <w:rsid w:val="001936B8"/>
    <w:rsid w:val="001A687B"/>
    <w:rsid w:val="001B4970"/>
    <w:rsid w:val="001B5829"/>
    <w:rsid w:val="001D0108"/>
    <w:rsid w:val="001D4738"/>
    <w:rsid w:val="001D4CA1"/>
    <w:rsid w:val="001E0618"/>
    <w:rsid w:val="00215538"/>
    <w:rsid w:val="00220266"/>
    <w:rsid w:val="002243EC"/>
    <w:rsid w:val="00246CC5"/>
    <w:rsid w:val="00253D77"/>
    <w:rsid w:val="0027153D"/>
    <w:rsid w:val="002800DB"/>
    <w:rsid w:val="00292A25"/>
    <w:rsid w:val="002B5EC2"/>
    <w:rsid w:val="002B6C49"/>
    <w:rsid w:val="002B6F08"/>
    <w:rsid w:val="002B7B5C"/>
    <w:rsid w:val="002C776F"/>
    <w:rsid w:val="002D573C"/>
    <w:rsid w:val="002D58F9"/>
    <w:rsid w:val="002D61E6"/>
    <w:rsid w:val="002E0B4E"/>
    <w:rsid w:val="0030470A"/>
    <w:rsid w:val="0031706B"/>
    <w:rsid w:val="003208BF"/>
    <w:rsid w:val="00321942"/>
    <w:rsid w:val="00330157"/>
    <w:rsid w:val="00331F0E"/>
    <w:rsid w:val="00332EFA"/>
    <w:rsid w:val="00336F65"/>
    <w:rsid w:val="00340CF3"/>
    <w:rsid w:val="00347EF7"/>
    <w:rsid w:val="003665ED"/>
    <w:rsid w:val="00370526"/>
    <w:rsid w:val="003817FE"/>
    <w:rsid w:val="003867D8"/>
    <w:rsid w:val="003B2654"/>
    <w:rsid w:val="003C1591"/>
    <w:rsid w:val="003D0144"/>
    <w:rsid w:val="003D606B"/>
    <w:rsid w:val="003E4725"/>
    <w:rsid w:val="003F56E0"/>
    <w:rsid w:val="00400317"/>
    <w:rsid w:val="00401850"/>
    <w:rsid w:val="004056EE"/>
    <w:rsid w:val="0041134D"/>
    <w:rsid w:val="00411C0F"/>
    <w:rsid w:val="00417EB0"/>
    <w:rsid w:val="004207A1"/>
    <w:rsid w:val="00420D50"/>
    <w:rsid w:val="0042252D"/>
    <w:rsid w:val="004324D0"/>
    <w:rsid w:val="004426B9"/>
    <w:rsid w:val="00450DA5"/>
    <w:rsid w:val="004520B0"/>
    <w:rsid w:val="004524E4"/>
    <w:rsid w:val="00454F61"/>
    <w:rsid w:val="00465065"/>
    <w:rsid w:val="00471B9A"/>
    <w:rsid w:val="00480C26"/>
    <w:rsid w:val="00484CF3"/>
    <w:rsid w:val="00485013"/>
    <w:rsid w:val="00487C88"/>
    <w:rsid w:val="00494567"/>
    <w:rsid w:val="004967EA"/>
    <w:rsid w:val="004A0F2D"/>
    <w:rsid w:val="004A3135"/>
    <w:rsid w:val="004A4C3D"/>
    <w:rsid w:val="004D2A8B"/>
    <w:rsid w:val="004E52AA"/>
    <w:rsid w:val="00514794"/>
    <w:rsid w:val="00514A57"/>
    <w:rsid w:val="00521D6E"/>
    <w:rsid w:val="00524D61"/>
    <w:rsid w:val="005341F7"/>
    <w:rsid w:val="00536EAA"/>
    <w:rsid w:val="00536F80"/>
    <w:rsid w:val="00545CA6"/>
    <w:rsid w:val="00556680"/>
    <w:rsid w:val="005577BA"/>
    <w:rsid w:val="005608A1"/>
    <w:rsid w:val="005713F4"/>
    <w:rsid w:val="00572630"/>
    <w:rsid w:val="00572CE8"/>
    <w:rsid w:val="0058280C"/>
    <w:rsid w:val="00592B92"/>
    <w:rsid w:val="00595833"/>
    <w:rsid w:val="005A37D2"/>
    <w:rsid w:val="005A3A9B"/>
    <w:rsid w:val="005B5360"/>
    <w:rsid w:val="005C155F"/>
    <w:rsid w:val="005D302B"/>
    <w:rsid w:val="005E6F81"/>
    <w:rsid w:val="005F3A81"/>
    <w:rsid w:val="005F43E8"/>
    <w:rsid w:val="005F7C8E"/>
    <w:rsid w:val="006012DF"/>
    <w:rsid w:val="00625C73"/>
    <w:rsid w:val="00634587"/>
    <w:rsid w:val="00636789"/>
    <w:rsid w:val="00641117"/>
    <w:rsid w:val="00666BC8"/>
    <w:rsid w:val="0068110A"/>
    <w:rsid w:val="00684190"/>
    <w:rsid w:val="00691B7B"/>
    <w:rsid w:val="006929F8"/>
    <w:rsid w:val="006A7523"/>
    <w:rsid w:val="006C21D0"/>
    <w:rsid w:val="006D38C5"/>
    <w:rsid w:val="006D504B"/>
    <w:rsid w:val="006E43B2"/>
    <w:rsid w:val="006E663A"/>
    <w:rsid w:val="006F342B"/>
    <w:rsid w:val="006F3862"/>
    <w:rsid w:val="006F4D20"/>
    <w:rsid w:val="006F5061"/>
    <w:rsid w:val="00706CDD"/>
    <w:rsid w:val="007107BC"/>
    <w:rsid w:val="00715506"/>
    <w:rsid w:val="00722D4E"/>
    <w:rsid w:val="00732CF1"/>
    <w:rsid w:val="00740659"/>
    <w:rsid w:val="007460C3"/>
    <w:rsid w:val="007506CF"/>
    <w:rsid w:val="007513FD"/>
    <w:rsid w:val="00752823"/>
    <w:rsid w:val="00754B26"/>
    <w:rsid w:val="00755E39"/>
    <w:rsid w:val="00763900"/>
    <w:rsid w:val="007729FD"/>
    <w:rsid w:val="00781CE7"/>
    <w:rsid w:val="00791529"/>
    <w:rsid w:val="00795C7C"/>
    <w:rsid w:val="007C40D1"/>
    <w:rsid w:val="007C75DD"/>
    <w:rsid w:val="007C7BA8"/>
    <w:rsid w:val="007D51DB"/>
    <w:rsid w:val="00801D7B"/>
    <w:rsid w:val="008121FE"/>
    <w:rsid w:val="00821EAF"/>
    <w:rsid w:val="008257BE"/>
    <w:rsid w:val="00826478"/>
    <w:rsid w:val="008451FD"/>
    <w:rsid w:val="00847D4F"/>
    <w:rsid w:val="008512C0"/>
    <w:rsid w:val="008737FB"/>
    <w:rsid w:val="0087447F"/>
    <w:rsid w:val="008760A9"/>
    <w:rsid w:val="00876CDF"/>
    <w:rsid w:val="00893C31"/>
    <w:rsid w:val="00894C43"/>
    <w:rsid w:val="008B36CD"/>
    <w:rsid w:val="008B3979"/>
    <w:rsid w:val="008D4013"/>
    <w:rsid w:val="008E4D6A"/>
    <w:rsid w:val="008F2F5B"/>
    <w:rsid w:val="008F70BA"/>
    <w:rsid w:val="009055C8"/>
    <w:rsid w:val="00937B7C"/>
    <w:rsid w:val="009478CC"/>
    <w:rsid w:val="00950E76"/>
    <w:rsid w:val="00956C7C"/>
    <w:rsid w:val="0096174D"/>
    <w:rsid w:val="00963658"/>
    <w:rsid w:val="00976135"/>
    <w:rsid w:val="0098008B"/>
    <w:rsid w:val="009867EE"/>
    <w:rsid w:val="00992891"/>
    <w:rsid w:val="009C43F6"/>
    <w:rsid w:val="009D121D"/>
    <w:rsid w:val="009D78F4"/>
    <w:rsid w:val="009E1577"/>
    <w:rsid w:val="009F61C9"/>
    <w:rsid w:val="009F71ED"/>
    <w:rsid w:val="009F7281"/>
    <w:rsid w:val="00A15B09"/>
    <w:rsid w:val="00A15BA5"/>
    <w:rsid w:val="00A2060D"/>
    <w:rsid w:val="00A36112"/>
    <w:rsid w:val="00A429A8"/>
    <w:rsid w:val="00A44265"/>
    <w:rsid w:val="00A477EF"/>
    <w:rsid w:val="00A51B4D"/>
    <w:rsid w:val="00A563E4"/>
    <w:rsid w:val="00A56CE3"/>
    <w:rsid w:val="00A61DD3"/>
    <w:rsid w:val="00A635B0"/>
    <w:rsid w:val="00A676D6"/>
    <w:rsid w:val="00A827CC"/>
    <w:rsid w:val="00A845C6"/>
    <w:rsid w:val="00A96AD6"/>
    <w:rsid w:val="00A97754"/>
    <w:rsid w:val="00AB002F"/>
    <w:rsid w:val="00AB329F"/>
    <w:rsid w:val="00AB42BC"/>
    <w:rsid w:val="00AC48B8"/>
    <w:rsid w:val="00AC4D77"/>
    <w:rsid w:val="00AD6B49"/>
    <w:rsid w:val="00AE148B"/>
    <w:rsid w:val="00AE48D3"/>
    <w:rsid w:val="00B07EDD"/>
    <w:rsid w:val="00B12787"/>
    <w:rsid w:val="00B14955"/>
    <w:rsid w:val="00B2177C"/>
    <w:rsid w:val="00B24E2A"/>
    <w:rsid w:val="00B34714"/>
    <w:rsid w:val="00B36EE6"/>
    <w:rsid w:val="00B36F30"/>
    <w:rsid w:val="00B4749E"/>
    <w:rsid w:val="00B53D79"/>
    <w:rsid w:val="00B643FD"/>
    <w:rsid w:val="00B73EFF"/>
    <w:rsid w:val="00B7709F"/>
    <w:rsid w:val="00B77DA4"/>
    <w:rsid w:val="00B80F7C"/>
    <w:rsid w:val="00B83227"/>
    <w:rsid w:val="00B92771"/>
    <w:rsid w:val="00BB01AB"/>
    <w:rsid w:val="00BB0431"/>
    <w:rsid w:val="00BB6074"/>
    <w:rsid w:val="00BC5418"/>
    <w:rsid w:val="00BD0F0F"/>
    <w:rsid w:val="00BE4190"/>
    <w:rsid w:val="00BE478A"/>
    <w:rsid w:val="00BF12A9"/>
    <w:rsid w:val="00BF453C"/>
    <w:rsid w:val="00C05E20"/>
    <w:rsid w:val="00C13F9C"/>
    <w:rsid w:val="00C2604F"/>
    <w:rsid w:val="00C30B92"/>
    <w:rsid w:val="00C36656"/>
    <w:rsid w:val="00C40F5C"/>
    <w:rsid w:val="00C5782E"/>
    <w:rsid w:val="00C70785"/>
    <w:rsid w:val="00C728F9"/>
    <w:rsid w:val="00C73CEF"/>
    <w:rsid w:val="00C84542"/>
    <w:rsid w:val="00C84A43"/>
    <w:rsid w:val="00C91F36"/>
    <w:rsid w:val="00C94FFA"/>
    <w:rsid w:val="00CA2573"/>
    <w:rsid w:val="00CA4761"/>
    <w:rsid w:val="00CA773B"/>
    <w:rsid w:val="00CB2368"/>
    <w:rsid w:val="00CB33C5"/>
    <w:rsid w:val="00CB72FA"/>
    <w:rsid w:val="00CC1213"/>
    <w:rsid w:val="00CC26AD"/>
    <w:rsid w:val="00CE569F"/>
    <w:rsid w:val="00CF1BB3"/>
    <w:rsid w:val="00CF28BC"/>
    <w:rsid w:val="00CF600B"/>
    <w:rsid w:val="00CF7034"/>
    <w:rsid w:val="00D061A6"/>
    <w:rsid w:val="00D0795F"/>
    <w:rsid w:val="00D07CC6"/>
    <w:rsid w:val="00D10AD6"/>
    <w:rsid w:val="00D13A5F"/>
    <w:rsid w:val="00D16713"/>
    <w:rsid w:val="00D16FE3"/>
    <w:rsid w:val="00D21E2F"/>
    <w:rsid w:val="00D2320A"/>
    <w:rsid w:val="00D33365"/>
    <w:rsid w:val="00D354AE"/>
    <w:rsid w:val="00D42034"/>
    <w:rsid w:val="00D42B61"/>
    <w:rsid w:val="00D464B7"/>
    <w:rsid w:val="00D52539"/>
    <w:rsid w:val="00D52CBD"/>
    <w:rsid w:val="00D63546"/>
    <w:rsid w:val="00D73587"/>
    <w:rsid w:val="00D7419B"/>
    <w:rsid w:val="00D8733E"/>
    <w:rsid w:val="00D932FC"/>
    <w:rsid w:val="00DA7059"/>
    <w:rsid w:val="00DB0BF6"/>
    <w:rsid w:val="00DB2AE6"/>
    <w:rsid w:val="00DB3A2B"/>
    <w:rsid w:val="00DB4AA9"/>
    <w:rsid w:val="00DB6716"/>
    <w:rsid w:val="00DC55F7"/>
    <w:rsid w:val="00DD4BD3"/>
    <w:rsid w:val="00DD5768"/>
    <w:rsid w:val="00DD725F"/>
    <w:rsid w:val="00E0650D"/>
    <w:rsid w:val="00E1421C"/>
    <w:rsid w:val="00E20BE6"/>
    <w:rsid w:val="00E2297E"/>
    <w:rsid w:val="00E22E6E"/>
    <w:rsid w:val="00E45026"/>
    <w:rsid w:val="00E666C6"/>
    <w:rsid w:val="00E72A96"/>
    <w:rsid w:val="00E76C39"/>
    <w:rsid w:val="00E76ECE"/>
    <w:rsid w:val="00E87F87"/>
    <w:rsid w:val="00E9073F"/>
    <w:rsid w:val="00EA018F"/>
    <w:rsid w:val="00EA1A01"/>
    <w:rsid w:val="00EA1A87"/>
    <w:rsid w:val="00EA2376"/>
    <w:rsid w:val="00EB0599"/>
    <w:rsid w:val="00EC40DA"/>
    <w:rsid w:val="00EC7494"/>
    <w:rsid w:val="00ED0623"/>
    <w:rsid w:val="00ED6272"/>
    <w:rsid w:val="00ED791D"/>
    <w:rsid w:val="00EE17E3"/>
    <w:rsid w:val="00EF6536"/>
    <w:rsid w:val="00EF766A"/>
    <w:rsid w:val="00F10C89"/>
    <w:rsid w:val="00F313A4"/>
    <w:rsid w:val="00F33508"/>
    <w:rsid w:val="00F33FC5"/>
    <w:rsid w:val="00F471DE"/>
    <w:rsid w:val="00F56364"/>
    <w:rsid w:val="00F6776A"/>
    <w:rsid w:val="00F71660"/>
    <w:rsid w:val="00F92E40"/>
    <w:rsid w:val="00FC1BA0"/>
    <w:rsid w:val="00FC6CCB"/>
    <w:rsid w:val="00FD761B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2EF82"/>
  <w15:docId w15:val="{69E2F58F-5524-43BA-B50F-50D1A14E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C3"/>
    <w:rPr>
      <w:sz w:val="24"/>
    </w:rPr>
  </w:style>
  <w:style w:type="paragraph" w:styleId="Heading1">
    <w:name w:val="heading 1"/>
    <w:basedOn w:val="Normal"/>
    <w:next w:val="Normal"/>
    <w:qFormat/>
    <w:rsid w:val="007460C3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720" w:hanging="720"/>
      <w:jc w:val="both"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7460C3"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7460C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0659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7460C3"/>
  </w:style>
  <w:style w:type="character" w:customStyle="1" w:styleId="FootnoteRef">
    <w:name w:val="Footnote Ref"/>
    <w:rsid w:val="007460C3"/>
  </w:style>
  <w:style w:type="character" w:styleId="Hyperlink">
    <w:name w:val="Hyperlink"/>
    <w:basedOn w:val="DefaultParagraphFont"/>
    <w:uiPriority w:val="99"/>
    <w:rsid w:val="00246CC5"/>
    <w:rPr>
      <w:color w:val="0000FF"/>
      <w:u w:val="single"/>
    </w:rPr>
  </w:style>
  <w:style w:type="paragraph" w:styleId="HTMLPreformatted">
    <w:name w:val="HTML Preformatted"/>
    <w:basedOn w:val="Normal"/>
    <w:rsid w:val="002B7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9F71E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C21D0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21D0"/>
    <w:rPr>
      <w:rFonts w:ascii="Calibri" w:eastAsiaTheme="minorHAnsi" w:hAnsi="Calibri" w:cs="Consolas"/>
      <w:sz w:val="22"/>
      <w:szCs w:val="21"/>
    </w:rPr>
  </w:style>
  <w:style w:type="paragraph" w:styleId="Header">
    <w:name w:val="header"/>
    <w:basedOn w:val="Normal"/>
    <w:link w:val="HeaderChar"/>
    <w:unhideWhenUsed/>
    <w:rsid w:val="000D1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1E6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D1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E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%20Documents\Documents\L%20E%20P%20C\Minutes\2011\5-5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5-5-11</Template>
  <TotalTime>1898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EMERGENCY PLANNING COMMITTEE (LEPC)</vt:lpstr>
    </vt:vector>
  </TitlesOfParts>
  <Company>Lubbock County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EMERGENCY PLANNING COMMITTEE (LEPC)</dc:title>
  <dc:creator>Admin</dc:creator>
  <cp:lastModifiedBy>Lindsey Diaz</cp:lastModifiedBy>
  <cp:revision>11</cp:revision>
  <cp:lastPrinted>2015-04-28T14:33:00Z</cp:lastPrinted>
  <dcterms:created xsi:type="dcterms:W3CDTF">2017-10-25T20:47:00Z</dcterms:created>
  <dcterms:modified xsi:type="dcterms:W3CDTF">2018-02-01T16:21:00Z</dcterms:modified>
</cp:coreProperties>
</file>